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DC6D" w14:textId="77777777" w:rsidR="009B40EB" w:rsidRPr="009B40EB" w:rsidRDefault="009B40EB" w:rsidP="009B40EB">
      <w:pPr>
        <w:pStyle w:val="Title"/>
        <w:rPr>
          <w:rFonts w:eastAsia="Times New Roman"/>
          <w:sz w:val="40"/>
          <w:szCs w:val="40"/>
        </w:rPr>
      </w:pPr>
      <w:r w:rsidRPr="009B40EB">
        <w:rPr>
          <w:rFonts w:eastAsia="Times New Roman"/>
          <w:sz w:val="40"/>
          <w:szCs w:val="40"/>
        </w:rPr>
        <w:t>Accessible Service at Brandon University Checklist</w:t>
      </w:r>
    </w:p>
    <w:p w14:paraId="013D19CB" w14:textId="77777777" w:rsidR="00055284" w:rsidRPr="009B40EB" w:rsidRDefault="009B40EB" w:rsidP="009B40EB">
      <w:pPr>
        <w:pStyle w:val="Heading1"/>
      </w:pPr>
      <w:r w:rsidRPr="009B40EB">
        <w:t>Ask “How can I help?”</w:t>
      </w:r>
      <w:r>
        <w:br/>
      </w:r>
    </w:p>
    <w:p w14:paraId="20132C35" w14:textId="77777777" w:rsidR="00682500" w:rsidRPr="00682500" w:rsidRDefault="009B40EB" w:rsidP="0068250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Focus on removing the barrier, rather than identifying the disability</w:t>
      </w:r>
    </w:p>
    <w:p w14:paraId="1A93AE38" w14:textId="77777777" w:rsidR="00682500" w:rsidRPr="00682500" w:rsidRDefault="009B40EB" w:rsidP="0068250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Avoid acting on stereotypes or making assumptions about what a person can or cannot do</w:t>
      </w:r>
    </w:p>
    <w:p w14:paraId="2E8F6BD4" w14:textId="77777777" w:rsidR="009B40EB" w:rsidRDefault="009B40EB" w:rsidP="009B40E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Be patient when a person needs time to understand, respond, </w:t>
      </w:r>
      <w:r w:rsidR="00375412">
        <w:rPr>
          <w:sz w:val="28"/>
          <w:szCs w:val="28"/>
        </w:rPr>
        <w:t>etc.</w:t>
      </w:r>
    </w:p>
    <w:p w14:paraId="4F287F2A" w14:textId="77777777" w:rsidR="009B40EB" w:rsidRDefault="009B40EB" w:rsidP="009B40EB">
      <w:pPr>
        <w:pStyle w:val="Heading1"/>
      </w:pPr>
      <w:r>
        <w:t>Use person-focused language</w:t>
      </w:r>
      <w:r>
        <w:br/>
      </w:r>
    </w:p>
    <w:p w14:paraId="5FA359F7" w14:textId="77777777" w:rsidR="009B40EB" w:rsidRDefault="009B40EB" w:rsidP="009B40E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See Words with Dignity card</w:t>
      </w:r>
    </w:p>
    <w:p w14:paraId="18BF49E0" w14:textId="77777777" w:rsidR="009B40EB" w:rsidRDefault="009B40EB" w:rsidP="009B40EB">
      <w:pPr>
        <w:pStyle w:val="Heading1"/>
      </w:pPr>
      <w:r>
        <w:t>Include the Active Offer</w:t>
      </w:r>
      <w:r>
        <w:br/>
      </w:r>
    </w:p>
    <w:p w14:paraId="7D81D47D" w14:textId="77777777" w:rsidR="00375412" w:rsidRPr="00375412" w:rsidRDefault="009B40EB" w:rsidP="0037541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5412">
        <w:rPr>
          <w:b/>
          <w:sz w:val="28"/>
          <w:szCs w:val="28"/>
        </w:rPr>
        <w:t xml:space="preserve">All </w:t>
      </w:r>
      <w:r w:rsidR="00375412">
        <w:rPr>
          <w:b/>
          <w:sz w:val="28"/>
          <w:szCs w:val="28"/>
        </w:rPr>
        <w:t>P</w:t>
      </w:r>
      <w:r w:rsidRPr="00375412">
        <w:rPr>
          <w:b/>
          <w:sz w:val="28"/>
          <w:szCs w:val="28"/>
        </w:rPr>
        <w:t>ublications</w:t>
      </w:r>
      <w:r w:rsidR="00375412">
        <w:rPr>
          <w:sz w:val="28"/>
          <w:szCs w:val="28"/>
        </w:rPr>
        <w:br/>
      </w:r>
      <w:r w:rsidRPr="00375412">
        <w:rPr>
          <w:sz w:val="28"/>
          <w:szCs w:val="28"/>
        </w:rPr>
        <w:t>“This publication is available in alternate formats upon request.”</w:t>
      </w:r>
      <w:r w:rsidR="00375412">
        <w:rPr>
          <w:sz w:val="28"/>
          <w:szCs w:val="28"/>
        </w:rPr>
        <w:br/>
      </w:r>
    </w:p>
    <w:p w14:paraId="78C1AF80" w14:textId="77777777" w:rsidR="009B40EB" w:rsidRDefault="009B40EB" w:rsidP="009B40E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5412">
        <w:rPr>
          <w:b/>
          <w:sz w:val="28"/>
          <w:szCs w:val="28"/>
        </w:rPr>
        <w:t>Communications</w:t>
      </w:r>
      <w:r w:rsidR="00375412">
        <w:rPr>
          <w:sz w:val="28"/>
          <w:szCs w:val="28"/>
        </w:rPr>
        <w:t xml:space="preserve"> </w:t>
      </w:r>
      <w:r w:rsidR="00375412">
        <w:rPr>
          <w:sz w:val="28"/>
          <w:szCs w:val="28"/>
        </w:rPr>
        <w:br/>
      </w:r>
      <w:r>
        <w:rPr>
          <w:sz w:val="28"/>
          <w:szCs w:val="28"/>
        </w:rPr>
        <w:t>“This communication is available in alternate formats upon request.”</w:t>
      </w:r>
      <w:r w:rsidR="00375412">
        <w:rPr>
          <w:sz w:val="28"/>
          <w:szCs w:val="28"/>
        </w:rPr>
        <w:br/>
      </w:r>
    </w:p>
    <w:p w14:paraId="3976B783" w14:textId="77777777" w:rsidR="009B40EB" w:rsidRDefault="009B40EB" w:rsidP="009B40E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5412">
        <w:rPr>
          <w:b/>
          <w:sz w:val="28"/>
          <w:szCs w:val="28"/>
        </w:rPr>
        <w:t>Campus Events</w:t>
      </w:r>
      <w:r w:rsidR="00375412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“To ensure this </w:t>
      </w:r>
      <w:r w:rsidR="004358CE">
        <w:rPr>
          <w:sz w:val="28"/>
          <w:szCs w:val="28"/>
        </w:rPr>
        <w:t>event</w:t>
      </w:r>
      <w:r>
        <w:rPr>
          <w:sz w:val="28"/>
          <w:szCs w:val="28"/>
        </w:rPr>
        <w:t xml:space="preserve"> is accessible to all interested individuals, please advise of any accessibility needs in advance by </w:t>
      </w:r>
      <w:r w:rsidR="00682500">
        <w:rPr>
          <w:sz w:val="28"/>
          <w:szCs w:val="28"/>
        </w:rPr>
        <w:t>contacting &lt;insert contact info</w:t>
      </w:r>
      <w:r>
        <w:rPr>
          <w:sz w:val="28"/>
          <w:szCs w:val="28"/>
        </w:rPr>
        <w:t>&gt;.”</w:t>
      </w:r>
    </w:p>
    <w:p w14:paraId="1A6AF9BA" w14:textId="77777777" w:rsidR="00375412" w:rsidRDefault="00375412" w:rsidP="00375412">
      <w:pPr>
        <w:pStyle w:val="ListParagraph"/>
        <w:rPr>
          <w:sz w:val="28"/>
          <w:szCs w:val="28"/>
        </w:rPr>
      </w:pPr>
    </w:p>
    <w:p w14:paraId="14FB25F2" w14:textId="77777777" w:rsidR="009B40EB" w:rsidRPr="00375412" w:rsidRDefault="009B40EB" w:rsidP="0037541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5412">
        <w:rPr>
          <w:b/>
          <w:sz w:val="28"/>
          <w:szCs w:val="28"/>
        </w:rPr>
        <w:t>Employment/Volunteer Opportunities</w:t>
      </w:r>
      <w:r w:rsidR="00375412">
        <w:rPr>
          <w:sz w:val="28"/>
          <w:szCs w:val="28"/>
        </w:rPr>
        <w:t xml:space="preserve"> </w:t>
      </w:r>
      <w:r w:rsidR="00375412">
        <w:rPr>
          <w:sz w:val="28"/>
          <w:szCs w:val="28"/>
        </w:rPr>
        <w:br/>
      </w:r>
      <w:r w:rsidRPr="00375412">
        <w:rPr>
          <w:sz w:val="28"/>
          <w:szCs w:val="28"/>
        </w:rPr>
        <w:t xml:space="preserve">“To ensure this employment opportunity is accessible to all interested individuals, please advise of any accessibility needs by contacting </w:t>
      </w:r>
      <w:r w:rsidR="00682500" w:rsidRPr="00375412">
        <w:rPr>
          <w:sz w:val="28"/>
          <w:szCs w:val="28"/>
        </w:rPr>
        <w:t>&lt;insert contact info</w:t>
      </w:r>
      <w:r w:rsidRPr="00375412">
        <w:rPr>
          <w:sz w:val="28"/>
          <w:szCs w:val="28"/>
        </w:rPr>
        <w:t>&gt;.”</w:t>
      </w:r>
    </w:p>
    <w:p w14:paraId="01EB726F" w14:textId="77777777" w:rsidR="00682500" w:rsidRPr="00682500" w:rsidRDefault="00682500" w:rsidP="00682500">
      <w:pPr>
        <w:pStyle w:val="Heading1"/>
      </w:pPr>
      <w:r>
        <w:lastRenderedPageBreak/>
        <w:t>Create Accessible Documents</w:t>
      </w:r>
      <w:r>
        <w:br/>
      </w:r>
    </w:p>
    <w:p w14:paraId="4091C4AC" w14:textId="77777777" w:rsidR="00682500" w:rsidRDefault="00682500" w:rsidP="0068250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Use the Accessibility Checker when creating documents in MS Office</w:t>
      </w:r>
    </w:p>
    <w:p w14:paraId="3332C4BE" w14:textId="77777777" w:rsidR="00682500" w:rsidRPr="00682500" w:rsidRDefault="00682500" w:rsidP="00682500">
      <w:pPr>
        <w:pStyle w:val="ListParagraph"/>
        <w:numPr>
          <w:ilvl w:val="1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Click </w:t>
      </w:r>
      <w:r w:rsidRPr="00682500">
        <w:rPr>
          <w:b/>
          <w:sz w:val="28"/>
          <w:szCs w:val="28"/>
        </w:rPr>
        <w:t>File</w:t>
      </w:r>
    </w:p>
    <w:p w14:paraId="3DB277BA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Under </w:t>
      </w:r>
      <w:r w:rsidRPr="00682500">
        <w:rPr>
          <w:b/>
          <w:sz w:val="28"/>
          <w:szCs w:val="28"/>
        </w:rPr>
        <w:t>Info</w:t>
      </w:r>
      <w:r>
        <w:rPr>
          <w:sz w:val="28"/>
          <w:szCs w:val="28"/>
        </w:rPr>
        <w:t xml:space="preserve"> heading, click </w:t>
      </w:r>
      <w:r w:rsidRPr="00682500">
        <w:rPr>
          <w:b/>
          <w:sz w:val="28"/>
          <w:szCs w:val="28"/>
        </w:rPr>
        <w:t>Check for Issues</w:t>
      </w:r>
    </w:p>
    <w:p w14:paraId="02A7F816" w14:textId="77777777" w:rsidR="00682500" w:rsidRP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Select </w:t>
      </w:r>
      <w:r w:rsidRPr="00682500">
        <w:rPr>
          <w:b/>
          <w:sz w:val="28"/>
          <w:szCs w:val="28"/>
        </w:rPr>
        <w:t>Check Accessibility</w:t>
      </w:r>
    </w:p>
    <w:p w14:paraId="00E50B7C" w14:textId="77777777" w:rsidR="00682500" w:rsidRPr="00682500" w:rsidRDefault="00682500" w:rsidP="00682500">
      <w:pPr>
        <w:pStyle w:val="ListParagraph"/>
        <w:ind w:left="1440"/>
        <w:rPr>
          <w:sz w:val="28"/>
          <w:szCs w:val="28"/>
        </w:rPr>
      </w:pPr>
    </w:p>
    <w:p w14:paraId="6DF63CF5" w14:textId="77777777" w:rsidR="00682500" w:rsidRDefault="00682500" w:rsidP="0068250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Provide a description in alternate text for photos, icons, or graphs</w:t>
      </w:r>
    </w:p>
    <w:p w14:paraId="1A8D7A96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Right click the image</w:t>
      </w:r>
    </w:p>
    <w:p w14:paraId="40A48F67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Select </w:t>
      </w:r>
      <w:r w:rsidRPr="00682500">
        <w:rPr>
          <w:b/>
          <w:sz w:val="28"/>
          <w:szCs w:val="28"/>
        </w:rPr>
        <w:t>Format Picture</w:t>
      </w:r>
    </w:p>
    <w:p w14:paraId="041E4421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Click </w:t>
      </w:r>
      <w:r w:rsidRPr="00682500">
        <w:rPr>
          <w:b/>
          <w:sz w:val="28"/>
          <w:szCs w:val="28"/>
        </w:rPr>
        <w:t>Alt Text</w:t>
      </w:r>
    </w:p>
    <w:p w14:paraId="18285412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Enter a Title and Description for the image</w:t>
      </w:r>
      <w:r>
        <w:rPr>
          <w:sz w:val="28"/>
          <w:szCs w:val="28"/>
        </w:rPr>
        <w:br/>
      </w:r>
    </w:p>
    <w:p w14:paraId="5E2E0536" w14:textId="77777777" w:rsidR="00682500" w:rsidRDefault="00682500" w:rsidP="0068250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Considerations for an easy-to-read document</w:t>
      </w:r>
    </w:p>
    <w:p w14:paraId="268ADE2E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Use 12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 xml:space="preserve"> font size or larger</w:t>
      </w:r>
    </w:p>
    <w:p w14:paraId="387A6453" w14:textId="77777777" w:rsidR="00682500" w:rsidRDefault="00682500" w:rsidP="00682500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Use sans serif fonts (no lines at the end of the letters) such as Arial, Calibri, Helvetica</w:t>
      </w:r>
      <w:r w:rsidRPr="00682500">
        <w:br/>
      </w:r>
    </w:p>
    <w:p w14:paraId="4A67A748" w14:textId="77777777" w:rsidR="00682500" w:rsidRDefault="00682500" w:rsidP="006825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For regularly used forms or publications, save a plain text version to make responding to requests for alternate formats such as large print or braille copies easier</w:t>
      </w:r>
    </w:p>
    <w:p w14:paraId="05895AEA" w14:textId="77777777" w:rsidR="00682500" w:rsidRDefault="00682500" w:rsidP="00682500">
      <w:pPr>
        <w:pStyle w:val="Heading1"/>
      </w:pPr>
      <w:r>
        <w:t>Plan Accessible Events</w:t>
      </w:r>
    </w:p>
    <w:p w14:paraId="017169C0" w14:textId="77777777" w:rsidR="00682500" w:rsidRDefault="00682500" w:rsidP="00682500"/>
    <w:p w14:paraId="76F29AB3" w14:textId="77777777" w:rsidR="00682500" w:rsidRDefault="00682500" w:rsidP="00682500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Assess the venue before booking an event</w:t>
      </w:r>
    </w:p>
    <w:p w14:paraId="5425CED2" w14:textId="77777777" w:rsidR="00682500" w:rsidRDefault="00682500" w:rsidP="00682500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Check for accessible washrooms, entrance ways, doors, parking, signage, pathways, etc.</w:t>
      </w:r>
    </w:p>
    <w:p w14:paraId="497C352A" w14:textId="77777777" w:rsidR="00682500" w:rsidRDefault="00682500" w:rsidP="00682500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Ensure the space can accommodate service animals, support persons such as sign language interpreters or waived admission, assistive devices such as wheelchairs or FM systems.</w:t>
      </w:r>
    </w:p>
    <w:p w14:paraId="3D107528" w14:textId="77777777" w:rsidR="00375412" w:rsidRDefault="00682500" w:rsidP="00375412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75412">
        <w:rPr>
          <w:sz w:val="28"/>
          <w:szCs w:val="28"/>
        </w:rPr>
        <w:t xml:space="preserve">Check for any accessible services that may be temporarily unavailable such as an elevator or accessible washroom.  </w:t>
      </w:r>
    </w:p>
    <w:p w14:paraId="3B6B64C3" w14:textId="77777777" w:rsidR="00375412" w:rsidRDefault="00682500" w:rsidP="00375412">
      <w:pPr>
        <w:pStyle w:val="ListParagraph"/>
        <w:numPr>
          <w:ilvl w:val="2"/>
          <w:numId w:val="6"/>
        </w:numPr>
        <w:rPr>
          <w:sz w:val="28"/>
          <w:szCs w:val="28"/>
        </w:rPr>
      </w:pPr>
      <w:r w:rsidRPr="00375412">
        <w:rPr>
          <w:sz w:val="28"/>
          <w:szCs w:val="28"/>
        </w:rPr>
        <w:lastRenderedPageBreak/>
        <w:t>Provide notification with an explanation including the reason for disruption, how long the service will be unavailable, and a description of alternate facili</w:t>
      </w:r>
      <w:r w:rsidR="00375412">
        <w:rPr>
          <w:sz w:val="28"/>
          <w:szCs w:val="28"/>
        </w:rPr>
        <w:t>ties or services if available.</w:t>
      </w:r>
    </w:p>
    <w:p w14:paraId="22054F87" w14:textId="77777777" w:rsidR="00682500" w:rsidRDefault="00682500" w:rsidP="00375412">
      <w:pPr>
        <w:pStyle w:val="ListParagraph"/>
        <w:numPr>
          <w:ilvl w:val="2"/>
          <w:numId w:val="6"/>
        </w:numPr>
        <w:rPr>
          <w:sz w:val="28"/>
          <w:szCs w:val="28"/>
        </w:rPr>
      </w:pPr>
      <w:r w:rsidRPr="00375412">
        <w:rPr>
          <w:sz w:val="28"/>
          <w:szCs w:val="28"/>
        </w:rPr>
        <w:t>Provide advance notice whenever possible.</w:t>
      </w:r>
    </w:p>
    <w:p w14:paraId="40C8BAD8" w14:textId="77777777" w:rsidR="00375412" w:rsidRDefault="00375412" w:rsidP="00375412">
      <w:pPr>
        <w:pStyle w:val="Heading1"/>
      </w:pPr>
      <w:r>
        <w:t>Person accompanied by a Service Animal</w:t>
      </w:r>
      <w:r>
        <w:br/>
      </w:r>
    </w:p>
    <w:p w14:paraId="6FB4D146" w14:textId="77777777" w:rsidR="00375412" w:rsidRPr="00375412" w:rsidRDefault="00375412" w:rsidP="003754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75412">
        <w:rPr>
          <w:sz w:val="28"/>
          <w:szCs w:val="28"/>
        </w:rPr>
        <w:t>Welcome service animals to the campus.  Under the Human Rights Code, service animals have the right to enter any place where the public is allowed.</w:t>
      </w:r>
    </w:p>
    <w:p w14:paraId="06CD5E59" w14:textId="77777777" w:rsidR="00375412" w:rsidRPr="00375412" w:rsidRDefault="00375412" w:rsidP="0037541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75412">
        <w:rPr>
          <w:sz w:val="28"/>
          <w:szCs w:val="28"/>
        </w:rPr>
        <w:t>Do not pet, feed, or distract a service animal.  They are a working animal.</w:t>
      </w:r>
    </w:p>
    <w:p w14:paraId="0FA92FD0" w14:textId="77777777" w:rsidR="00375412" w:rsidRDefault="00375412" w:rsidP="00375412">
      <w:pPr>
        <w:pStyle w:val="Heading1"/>
      </w:pPr>
      <w:r>
        <w:t>Person accompanied by a Support Person</w:t>
      </w:r>
      <w:r>
        <w:br/>
      </w:r>
    </w:p>
    <w:p w14:paraId="689BE9DE" w14:textId="77777777" w:rsidR="00375412" w:rsidRDefault="00375412" w:rsidP="0037541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Welcome support persons to campus.  </w:t>
      </w:r>
    </w:p>
    <w:p w14:paraId="4067E967" w14:textId="77777777" w:rsidR="00375412" w:rsidRDefault="00375412" w:rsidP="0037541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Speak directly to and make eye contact with the person you are providing service to, not the support person.</w:t>
      </w:r>
    </w:p>
    <w:p w14:paraId="6D71E2A4" w14:textId="77777777" w:rsidR="00375412" w:rsidRDefault="00375412" w:rsidP="0037541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Avoid charging fees to a support person such as admission.  If you must, clearly state the fee and advise in advance.</w:t>
      </w:r>
    </w:p>
    <w:p w14:paraId="45109FB2" w14:textId="77777777" w:rsidR="00375412" w:rsidRDefault="0047092A" w:rsidP="00375412">
      <w:pPr>
        <w:pStyle w:val="Heading1"/>
      </w:pPr>
      <w:r>
        <w:t>Person u</w:t>
      </w:r>
      <w:r w:rsidR="00375412">
        <w:t xml:space="preserve">sing </w:t>
      </w:r>
      <w:r>
        <w:t xml:space="preserve">an </w:t>
      </w:r>
      <w:r w:rsidR="00375412">
        <w:t>Assistive Device</w:t>
      </w:r>
      <w:r w:rsidR="00375412">
        <w:br/>
      </w:r>
    </w:p>
    <w:p w14:paraId="29CB3BB8" w14:textId="77777777" w:rsidR="00375412" w:rsidRDefault="00375412" w:rsidP="0037541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75412">
        <w:rPr>
          <w:sz w:val="28"/>
          <w:szCs w:val="28"/>
        </w:rPr>
        <w:t>Ask permission before touching or handling any assistive device.</w:t>
      </w:r>
    </w:p>
    <w:p w14:paraId="74BEC354" w14:textId="77777777" w:rsidR="00375412" w:rsidRDefault="00375412" w:rsidP="0037541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Do not move an assistive device out of the users reach.</w:t>
      </w:r>
    </w:p>
    <w:p w14:paraId="55586447" w14:textId="77777777" w:rsidR="009B40EB" w:rsidRPr="009B40EB" w:rsidRDefault="00375412" w:rsidP="0047092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Let the public know what assistive devices you offer such as wheelchairs, elevators, stair lifts, etc.</w:t>
      </w:r>
      <w:r w:rsidR="0047092A" w:rsidRPr="009B40EB">
        <w:rPr>
          <w:sz w:val="28"/>
          <w:szCs w:val="28"/>
        </w:rPr>
        <w:t xml:space="preserve"> </w:t>
      </w:r>
    </w:p>
    <w:sectPr w:rsidR="009B40EB" w:rsidRPr="009B40EB" w:rsidSect="00717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A4CFF" w14:textId="77777777" w:rsidR="00375412" w:rsidRDefault="00375412" w:rsidP="00375412">
      <w:pPr>
        <w:spacing w:after="0" w:line="240" w:lineRule="auto"/>
      </w:pPr>
      <w:r>
        <w:separator/>
      </w:r>
    </w:p>
  </w:endnote>
  <w:endnote w:type="continuationSeparator" w:id="0">
    <w:p w14:paraId="593D4F86" w14:textId="77777777" w:rsidR="00375412" w:rsidRDefault="00375412" w:rsidP="0037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BF91" w14:textId="77777777" w:rsidR="00717A32" w:rsidRDefault="00717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EC17" w14:textId="77777777" w:rsidR="0047092A" w:rsidRDefault="0047092A" w:rsidP="0047092A">
    <w:pPr>
      <w:pStyle w:val="Footer"/>
      <w:jc w:val="center"/>
    </w:pPr>
    <w:r>
      <w:t>This document is available in alternat</w:t>
    </w:r>
    <w:r w:rsidR="00717A32">
      <w:t>e formats upon request.</w:t>
    </w:r>
    <w:r w:rsidR="00717A32">
      <w:br/>
      <w:t xml:space="preserve">Contact </w:t>
    </w:r>
    <w:hyperlink r:id="rId1" w:history="1">
      <w:r w:rsidR="00717A32" w:rsidRPr="00410B00">
        <w:rPr>
          <w:rStyle w:val="Hyperlink"/>
        </w:rPr>
        <w:t>hr@brandonu.ca</w:t>
      </w:r>
    </w:hyperlink>
    <w:r w:rsidR="00717A32">
      <w:t xml:space="preserve"> </w:t>
    </w:r>
    <w:r>
      <w:t>.</w:t>
    </w:r>
  </w:p>
  <w:p w14:paraId="7FC4190D" w14:textId="77777777" w:rsidR="00375412" w:rsidRDefault="00375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D16E" w14:textId="77777777" w:rsidR="00717A32" w:rsidRDefault="00717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1088" w14:textId="77777777" w:rsidR="00375412" w:rsidRDefault="00375412" w:rsidP="00375412">
      <w:pPr>
        <w:spacing w:after="0" w:line="240" w:lineRule="auto"/>
      </w:pPr>
      <w:r>
        <w:separator/>
      </w:r>
    </w:p>
  </w:footnote>
  <w:footnote w:type="continuationSeparator" w:id="0">
    <w:p w14:paraId="002891A9" w14:textId="77777777" w:rsidR="00375412" w:rsidRDefault="00375412" w:rsidP="0037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D9420" w14:textId="77777777" w:rsidR="00717A32" w:rsidRDefault="0071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24B45" w14:textId="77777777" w:rsidR="00717A32" w:rsidRDefault="00717A3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CF79B" w14:textId="77777777" w:rsidR="00717A32" w:rsidRDefault="00717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431B"/>
    <w:multiLevelType w:val="hybridMultilevel"/>
    <w:tmpl w:val="6582A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940F0"/>
    <w:multiLevelType w:val="hybridMultilevel"/>
    <w:tmpl w:val="11F8D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396F"/>
    <w:multiLevelType w:val="hybridMultilevel"/>
    <w:tmpl w:val="33B4F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47DBD"/>
    <w:multiLevelType w:val="hybridMultilevel"/>
    <w:tmpl w:val="16700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3588"/>
    <w:multiLevelType w:val="hybridMultilevel"/>
    <w:tmpl w:val="D5580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C2C06"/>
    <w:multiLevelType w:val="hybridMultilevel"/>
    <w:tmpl w:val="E88E3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3FAD"/>
    <w:multiLevelType w:val="hybridMultilevel"/>
    <w:tmpl w:val="474A6E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970FA"/>
    <w:multiLevelType w:val="hybridMultilevel"/>
    <w:tmpl w:val="E72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EB"/>
    <w:rsid w:val="00055284"/>
    <w:rsid w:val="00375412"/>
    <w:rsid w:val="004358CE"/>
    <w:rsid w:val="0047092A"/>
    <w:rsid w:val="00682500"/>
    <w:rsid w:val="00717A32"/>
    <w:rsid w:val="009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0B3498"/>
  <w15:docId w15:val="{EC9C2D0D-DD38-4D28-9898-DC36BC1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40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40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B40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4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7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412"/>
  </w:style>
  <w:style w:type="paragraph" w:styleId="Footer">
    <w:name w:val="footer"/>
    <w:basedOn w:val="Normal"/>
    <w:link w:val="FooterChar"/>
    <w:uiPriority w:val="99"/>
    <w:unhideWhenUsed/>
    <w:rsid w:val="0037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412"/>
  </w:style>
  <w:style w:type="paragraph" w:styleId="BalloonText">
    <w:name w:val="Balloon Text"/>
    <w:basedOn w:val="Normal"/>
    <w:link w:val="BalloonTextChar"/>
    <w:uiPriority w:val="99"/>
    <w:semiHidden/>
    <w:unhideWhenUsed/>
    <w:rsid w:val="004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@brandon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93448AFD4B54894697A3A8BF638BF" ma:contentTypeVersion="14" ma:contentTypeDescription="Create a new document." ma:contentTypeScope="" ma:versionID="59d0bb6a12bc7f1c0363b3be51641ee5">
  <xsd:schema xmlns:xsd="http://www.w3.org/2001/XMLSchema" xmlns:xs="http://www.w3.org/2001/XMLSchema" xmlns:p="http://schemas.microsoft.com/office/2006/metadata/properties" xmlns:ns3="ed75bd7f-04ab-4084-8ed0-0501a4cb9297" xmlns:ns4="2e329cf0-70a9-467b-bb13-70349672c140" targetNamespace="http://schemas.microsoft.com/office/2006/metadata/properties" ma:root="true" ma:fieldsID="72288fa38d29b263244a5c9928642483" ns3:_="" ns4:_="">
    <xsd:import namespace="ed75bd7f-04ab-4084-8ed0-0501a4cb9297"/>
    <xsd:import namespace="2e329cf0-70a9-467b-bb13-70349672c1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bd7f-04ab-4084-8ed0-0501a4cb92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29cf0-70a9-467b-bb13-70349672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F5C1F-FAB8-430C-B907-750C81D16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5bd7f-04ab-4084-8ed0-0501a4cb9297"/>
    <ds:schemaRef ds:uri="2e329cf0-70a9-467b-bb13-70349672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07488-AE9B-4B1F-AB4D-50322385F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1727C-6A33-4A65-9D04-CFAEAA9B0BE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e329cf0-70a9-467b-bb13-70349672c140"/>
    <ds:schemaRef ds:uri="ed75bd7f-04ab-4084-8ed0-0501a4cb929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Brown</dc:creator>
  <cp:lastModifiedBy>Erica Brown</cp:lastModifiedBy>
  <cp:revision>2</cp:revision>
  <cp:lastPrinted>2017-03-23T21:35:00Z</cp:lastPrinted>
  <dcterms:created xsi:type="dcterms:W3CDTF">2021-05-28T17:50:00Z</dcterms:created>
  <dcterms:modified xsi:type="dcterms:W3CDTF">2021-05-28T17:50:00Z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0x0101008BA93448AFD4B54894697A3A8BF638BF</vt:lpwstr>
  </property>
</Properties>
</file>