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1CB4" w14:textId="77777777" w:rsidR="006B4B15" w:rsidRPr="006D5B56" w:rsidRDefault="00CB41C1" w:rsidP="000F58C1">
      <w:pPr>
        <w:jc w:val="center"/>
        <w:rPr>
          <w:rStyle w:val="Strong"/>
          <w:rFonts w:asciiTheme="majorHAnsi" w:hAnsiTheme="majorHAnsi"/>
          <w:sz w:val="32"/>
          <w:szCs w:val="32"/>
        </w:rPr>
      </w:pPr>
      <w:bookmarkStart w:id="0" w:name="_GoBack"/>
      <w:bookmarkEnd w:id="0"/>
      <w:r w:rsidRPr="006D5B56">
        <w:rPr>
          <w:rStyle w:val="Strong"/>
          <w:rFonts w:asciiTheme="majorHAnsi" w:hAnsiTheme="majorHAnsi"/>
          <w:sz w:val="32"/>
          <w:szCs w:val="32"/>
        </w:rPr>
        <w:t>Lesson Plan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5819"/>
        <w:gridCol w:w="1075"/>
        <w:gridCol w:w="2559"/>
      </w:tblGrid>
      <w:tr w:rsidR="00C37688" w14:paraId="43DACAC9" w14:textId="2CD79635" w:rsidTr="00C37688">
        <w:tc>
          <w:tcPr>
            <w:tcW w:w="1548" w:type="dxa"/>
          </w:tcPr>
          <w:p w14:paraId="20280B86" w14:textId="0C71095D" w:rsidR="00C37688" w:rsidRPr="00C37688" w:rsidRDefault="00C37688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Grade/Class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ADC8627" w14:textId="77777777" w:rsidR="00C37688" w:rsidRPr="00C37688" w:rsidRDefault="00C37688" w:rsidP="00CB41C1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1220A25A" w14:textId="51D3F14A" w:rsidR="00C37688" w:rsidRDefault="00C37688" w:rsidP="00CB41C1">
            <w:pPr>
              <w:rPr>
                <w:rFonts w:asciiTheme="majorHAnsi" w:hAnsiTheme="majorHAnsi"/>
                <w:u w:val="single"/>
              </w:rPr>
            </w:pPr>
            <w:r w:rsidRPr="00C37688">
              <w:rPr>
                <w:rFonts w:asciiTheme="majorHAnsi" w:hAnsiTheme="majorHAnsi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AA2FD7" w14:textId="77777777" w:rsidR="00C37688" w:rsidRPr="00C37688" w:rsidRDefault="00C37688" w:rsidP="00CB41C1">
            <w:pPr>
              <w:rPr>
                <w:rFonts w:asciiTheme="majorHAnsi" w:hAnsiTheme="majorHAnsi"/>
              </w:rPr>
            </w:pPr>
          </w:p>
        </w:tc>
      </w:tr>
      <w:tr w:rsidR="00C37688" w14:paraId="79ABB2C9" w14:textId="4CFA3AF9" w:rsidTr="00C37688">
        <w:tc>
          <w:tcPr>
            <w:tcW w:w="1548" w:type="dxa"/>
          </w:tcPr>
          <w:p w14:paraId="5B997467" w14:textId="6780EAA8" w:rsidR="00C37688" w:rsidRPr="00C37688" w:rsidRDefault="00C37688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5BBF0E4" w14:textId="77777777" w:rsidR="00C37688" w:rsidRDefault="00C37688" w:rsidP="00CB41C1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B2346CD" w14:textId="0913554C" w:rsidR="00C37688" w:rsidRDefault="00C37688" w:rsidP="00CB41C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B54391" w14:textId="77777777" w:rsidR="00C37688" w:rsidRDefault="00C37688" w:rsidP="00CB41C1">
            <w:pPr>
              <w:rPr>
                <w:rFonts w:asciiTheme="majorHAnsi" w:hAnsiTheme="majorHAnsi"/>
              </w:rPr>
            </w:pPr>
          </w:p>
        </w:tc>
      </w:tr>
      <w:tr w:rsidR="008F069E" w14:paraId="4F49FCC7" w14:textId="77777777" w:rsidTr="00C37688">
        <w:tc>
          <w:tcPr>
            <w:tcW w:w="1548" w:type="dxa"/>
          </w:tcPr>
          <w:p w14:paraId="0A0DDA9E" w14:textId="6473326F" w:rsidR="008F069E" w:rsidRDefault="008F069E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title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0888815" w14:textId="77777777" w:rsidR="008F069E" w:rsidRDefault="008F069E" w:rsidP="00CB41C1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20D97FAC" w14:textId="3262CBDA" w:rsidR="008F069E" w:rsidRDefault="008F069E" w:rsidP="00CB4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303AE7E" w14:textId="77777777" w:rsidR="008F069E" w:rsidRDefault="008F069E" w:rsidP="00CB41C1">
            <w:pPr>
              <w:rPr>
                <w:rFonts w:asciiTheme="majorHAnsi" w:hAnsiTheme="majorHAnsi"/>
              </w:rPr>
            </w:pPr>
          </w:p>
        </w:tc>
      </w:tr>
    </w:tbl>
    <w:p w14:paraId="180AB978" w14:textId="77777777" w:rsidR="00C37688" w:rsidRPr="00BC588B" w:rsidRDefault="00C37688" w:rsidP="00CB41C1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4348"/>
        <w:gridCol w:w="2047"/>
        <w:gridCol w:w="1126"/>
        <w:gridCol w:w="830"/>
        <w:gridCol w:w="278"/>
        <w:gridCol w:w="1120"/>
      </w:tblGrid>
      <w:tr w:rsidR="00CB41C1" w14:paraId="61981155" w14:textId="77777777" w:rsidTr="00B24CDE">
        <w:tc>
          <w:tcPr>
            <w:tcW w:w="10790" w:type="dxa"/>
            <w:gridSpan w:val="7"/>
            <w:shd w:val="clear" w:color="auto" w:fill="000000" w:themeFill="text1"/>
          </w:tcPr>
          <w:p w14:paraId="62834918" w14:textId="62BE9547" w:rsidR="00CB41C1" w:rsidRPr="000F58C1" w:rsidRDefault="00CB41C1" w:rsidP="002F2659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  <w:r w:rsidRPr="000F58C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>Lesson Outcomes</w:t>
            </w:r>
            <w:r w:rsidR="003A17E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 / Purpose</w:t>
            </w:r>
          </w:p>
        </w:tc>
      </w:tr>
      <w:tr w:rsidR="00CB41C1" w14:paraId="785523E8" w14:textId="77777777" w:rsidTr="00B24CDE">
        <w:tc>
          <w:tcPr>
            <w:tcW w:w="5389" w:type="dxa"/>
            <w:gridSpan w:val="2"/>
          </w:tcPr>
          <w:p w14:paraId="21DDCE23" w14:textId="3365E9CB" w:rsidR="002F2659" w:rsidRPr="005E7B3F" w:rsidRDefault="00BC588B" w:rsidP="00CB41C1">
            <w:pPr>
              <w:rPr>
                <w:rFonts w:asciiTheme="majorHAnsi" w:hAnsiTheme="majorHAnsi"/>
                <w:b/>
                <w:u w:val="single"/>
              </w:rPr>
            </w:pPr>
            <w:r w:rsidRPr="005E7B3F">
              <w:rPr>
                <w:rFonts w:asciiTheme="majorHAnsi" w:hAnsiTheme="majorHAnsi"/>
                <w:b/>
                <w:u w:val="single"/>
              </w:rPr>
              <w:t xml:space="preserve">Essential </w:t>
            </w:r>
            <w:r w:rsidR="00874D10">
              <w:rPr>
                <w:rFonts w:asciiTheme="majorHAnsi" w:hAnsiTheme="majorHAnsi"/>
                <w:b/>
                <w:u w:val="single"/>
              </w:rPr>
              <w:t>Understandings</w:t>
            </w:r>
          </w:p>
          <w:p w14:paraId="154833F2" w14:textId="133349E2" w:rsidR="00874D10" w:rsidRPr="008F069E" w:rsidRDefault="008F069E" w:rsidP="00874D10">
            <w:pPr>
              <w:rPr>
                <w:rFonts w:asciiTheme="majorHAnsi" w:hAnsiTheme="majorHAnsi"/>
                <w:i/>
              </w:rPr>
            </w:pPr>
            <w:r w:rsidRPr="008F069E">
              <w:rPr>
                <w:rFonts w:asciiTheme="majorHAnsi" w:hAnsiTheme="majorHAnsi"/>
                <w:i/>
              </w:rPr>
              <w:t>The students will know:</w:t>
            </w:r>
          </w:p>
          <w:p w14:paraId="0DFD8403" w14:textId="77777777" w:rsidR="00874D10" w:rsidRDefault="00874D10" w:rsidP="00874D10"/>
          <w:p w14:paraId="51BE2A4D" w14:textId="77777777" w:rsidR="00874D10" w:rsidRDefault="00874D10" w:rsidP="00874D10"/>
          <w:p w14:paraId="148D5116" w14:textId="0C6C7B28" w:rsidR="0013611E" w:rsidRDefault="0013611E" w:rsidP="00874D10"/>
          <w:p w14:paraId="0296BB99" w14:textId="5F9EB925" w:rsidR="00874D10" w:rsidRDefault="00874D10" w:rsidP="00874D10"/>
        </w:tc>
        <w:tc>
          <w:tcPr>
            <w:tcW w:w="5401" w:type="dxa"/>
            <w:gridSpan w:val="5"/>
          </w:tcPr>
          <w:p w14:paraId="6BA78172" w14:textId="3EFDA774" w:rsidR="00CB41C1" w:rsidRPr="005E7B3F" w:rsidRDefault="00CB41C1" w:rsidP="00CB41C1">
            <w:pPr>
              <w:rPr>
                <w:rFonts w:asciiTheme="majorHAnsi" w:hAnsiTheme="majorHAnsi"/>
                <w:b/>
                <w:u w:val="single"/>
              </w:rPr>
            </w:pPr>
            <w:r w:rsidRPr="005E7B3F">
              <w:rPr>
                <w:rFonts w:asciiTheme="majorHAnsi" w:hAnsiTheme="majorHAnsi"/>
                <w:b/>
                <w:u w:val="single"/>
              </w:rPr>
              <w:t>Curricular Outcomes</w:t>
            </w:r>
            <w:r w:rsidR="0013611E">
              <w:rPr>
                <w:rFonts w:asciiTheme="majorHAnsi" w:hAnsiTheme="majorHAnsi"/>
                <w:b/>
                <w:u w:val="single"/>
              </w:rPr>
              <w:t>/Achievement Indicators</w:t>
            </w:r>
          </w:p>
          <w:p w14:paraId="0CB3D21B" w14:textId="77777777" w:rsidR="00AA578F" w:rsidRPr="008F069E" w:rsidRDefault="00AA578F" w:rsidP="002F2659">
            <w:pPr>
              <w:rPr>
                <w:rFonts w:asciiTheme="majorHAnsi" w:hAnsiTheme="majorHAnsi" w:cstheme="majorHAnsi"/>
                <w:i/>
              </w:rPr>
            </w:pPr>
            <w:r w:rsidRPr="008F069E">
              <w:rPr>
                <w:rFonts w:asciiTheme="majorHAnsi" w:hAnsiTheme="majorHAnsi" w:cstheme="majorHAnsi"/>
                <w:i/>
              </w:rPr>
              <w:t>The student will be able to:</w:t>
            </w:r>
          </w:p>
          <w:p w14:paraId="6AF6BA42" w14:textId="77777777" w:rsidR="00AA578F" w:rsidRPr="008F069E" w:rsidRDefault="00AA578F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654767B" w14:textId="77777777" w:rsidR="00AE41D4" w:rsidRPr="008F069E" w:rsidRDefault="00AE41D4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15213F1" w14:textId="59D9091C" w:rsidR="00AE41D4" w:rsidRDefault="00AE41D4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21B31DF" w14:textId="01AADB73" w:rsidR="0013611E" w:rsidRPr="008F069E" w:rsidRDefault="0013611E" w:rsidP="00AE41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57257A" w14:paraId="2F45CB65" w14:textId="77777777" w:rsidTr="0038500B">
        <w:tc>
          <w:tcPr>
            <w:tcW w:w="10790" w:type="dxa"/>
            <w:gridSpan w:val="7"/>
            <w:shd w:val="clear" w:color="auto" w:fill="auto"/>
          </w:tcPr>
          <w:p w14:paraId="757701DE" w14:textId="77777777" w:rsidR="0057257A" w:rsidRDefault="0057257A" w:rsidP="0057257A">
            <w:pPr>
              <w:rPr>
                <w:b/>
              </w:rPr>
            </w:pPr>
            <w:r>
              <w:rPr>
                <w:b/>
              </w:rPr>
              <w:t>I Can … (statements)</w:t>
            </w:r>
          </w:p>
          <w:p w14:paraId="718F9F86" w14:textId="77777777" w:rsidR="0057257A" w:rsidRDefault="0057257A" w:rsidP="0057257A">
            <w:pPr>
              <w:rPr>
                <w:b/>
              </w:rPr>
            </w:pPr>
            <w:r>
              <w:rPr>
                <w:b/>
              </w:rPr>
              <w:t>TSWBAT</w:t>
            </w:r>
            <w:proofErr w:type="gramStart"/>
            <w:r>
              <w:rPr>
                <w:b/>
              </w:rPr>
              <w:t>…(</w:t>
            </w:r>
            <w:proofErr w:type="gramEnd"/>
            <w:r>
              <w:rPr>
                <w:b/>
              </w:rPr>
              <w:t>The student will be able to…)</w:t>
            </w:r>
          </w:p>
          <w:p w14:paraId="2DE7DDE1" w14:textId="77777777" w:rsidR="0057257A" w:rsidRDefault="0057257A" w:rsidP="0057257A">
            <w:pPr>
              <w:rPr>
                <w:b/>
              </w:rPr>
            </w:pPr>
          </w:p>
          <w:p w14:paraId="7CE0DE71" w14:textId="77777777" w:rsidR="0057257A" w:rsidRPr="0057257A" w:rsidRDefault="0057257A" w:rsidP="0057257A">
            <w:pPr>
              <w:rPr>
                <w:b/>
              </w:rPr>
            </w:pPr>
          </w:p>
          <w:p w14:paraId="0C18D23B" w14:textId="77777777" w:rsidR="0057257A" w:rsidRDefault="0057257A" w:rsidP="000F58C1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</w:p>
        </w:tc>
      </w:tr>
      <w:tr w:rsidR="0057257A" w14:paraId="5DFFFB98" w14:textId="77777777" w:rsidTr="0057257A">
        <w:tc>
          <w:tcPr>
            <w:tcW w:w="5389" w:type="dxa"/>
            <w:gridSpan w:val="2"/>
            <w:shd w:val="clear" w:color="auto" w:fill="auto"/>
          </w:tcPr>
          <w:p w14:paraId="65091439" w14:textId="77777777" w:rsidR="0057257A" w:rsidRDefault="0057257A" w:rsidP="0057257A">
            <w:pPr>
              <w:rPr>
                <w:rFonts w:asciiTheme="majorHAnsi" w:hAnsiTheme="majorHAnsi"/>
                <w:b/>
                <w:u w:val="single"/>
              </w:rPr>
            </w:pPr>
            <w:r w:rsidRPr="005E7B3F">
              <w:rPr>
                <w:rFonts w:asciiTheme="majorHAnsi" w:hAnsiTheme="majorHAnsi"/>
                <w:b/>
                <w:u w:val="single"/>
              </w:rPr>
              <w:t xml:space="preserve">Essential </w:t>
            </w:r>
            <w:r>
              <w:rPr>
                <w:rFonts w:asciiTheme="majorHAnsi" w:hAnsiTheme="majorHAnsi"/>
                <w:b/>
                <w:u w:val="single"/>
              </w:rPr>
              <w:t>Questions</w:t>
            </w:r>
          </w:p>
          <w:p w14:paraId="12C652FB" w14:textId="77777777" w:rsidR="0057257A" w:rsidRDefault="0057257A" w:rsidP="0057257A">
            <w:pPr>
              <w:rPr>
                <w:rFonts w:asciiTheme="majorHAnsi" w:hAnsiTheme="majorHAnsi"/>
                <w:b/>
                <w:u w:val="single"/>
              </w:rPr>
            </w:pPr>
          </w:p>
          <w:p w14:paraId="4E92A8C4" w14:textId="3FDABB27" w:rsidR="0057257A" w:rsidRDefault="0057257A" w:rsidP="0057257A">
            <w:pPr>
              <w:rPr>
                <w:rFonts w:asciiTheme="majorHAnsi" w:hAnsiTheme="majorHAnsi"/>
                <w:b/>
                <w:u w:val="single"/>
              </w:rPr>
            </w:pPr>
          </w:p>
          <w:p w14:paraId="454A8DD3" w14:textId="77777777" w:rsidR="00BC7470" w:rsidRDefault="00BC7470" w:rsidP="0057257A">
            <w:pPr>
              <w:rPr>
                <w:rFonts w:asciiTheme="majorHAnsi" w:hAnsiTheme="majorHAnsi"/>
                <w:b/>
                <w:u w:val="single"/>
              </w:rPr>
            </w:pPr>
          </w:p>
          <w:p w14:paraId="1016F17F" w14:textId="77777777" w:rsidR="0057257A" w:rsidRDefault="0057257A" w:rsidP="0057257A">
            <w:pPr>
              <w:rPr>
                <w:rFonts w:asciiTheme="majorHAnsi" w:hAnsiTheme="majorHAnsi"/>
                <w:b/>
                <w:u w:val="single"/>
              </w:rPr>
            </w:pPr>
          </w:p>
          <w:p w14:paraId="160FA267" w14:textId="77777777" w:rsidR="0057257A" w:rsidRDefault="0057257A" w:rsidP="0057257A">
            <w:pPr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</w:p>
        </w:tc>
        <w:tc>
          <w:tcPr>
            <w:tcW w:w="5401" w:type="dxa"/>
            <w:gridSpan w:val="5"/>
            <w:shd w:val="clear" w:color="auto" w:fill="auto"/>
          </w:tcPr>
          <w:p w14:paraId="36D987FB" w14:textId="77777777" w:rsidR="0057257A" w:rsidRPr="005E7B3F" w:rsidRDefault="0057257A" w:rsidP="0057257A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Cross-Curricular/Real World Connections</w:t>
            </w:r>
          </w:p>
          <w:p w14:paraId="70D6080E" w14:textId="77777777" w:rsidR="0057257A" w:rsidRDefault="0057257A" w:rsidP="000F58C1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</w:p>
        </w:tc>
      </w:tr>
      <w:tr w:rsidR="00A54962" w14:paraId="4ACA3EF7" w14:textId="77777777" w:rsidTr="00B24CDE">
        <w:tc>
          <w:tcPr>
            <w:tcW w:w="5389" w:type="dxa"/>
            <w:gridSpan w:val="2"/>
            <w:shd w:val="clear" w:color="auto" w:fill="000000" w:themeFill="text1"/>
          </w:tcPr>
          <w:p w14:paraId="6C9B6F92" w14:textId="566C1147" w:rsidR="00A54962" w:rsidRPr="000F58C1" w:rsidRDefault="00A54962" w:rsidP="000F58C1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>Materials</w:t>
            </w:r>
            <w:r w:rsidR="008F069E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 (ICT considered)</w:t>
            </w:r>
          </w:p>
        </w:tc>
        <w:tc>
          <w:tcPr>
            <w:tcW w:w="5401" w:type="dxa"/>
            <w:gridSpan w:val="5"/>
            <w:shd w:val="clear" w:color="auto" w:fill="000000" w:themeFill="text1"/>
          </w:tcPr>
          <w:p w14:paraId="5B14DF60" w14:textId="6A7ACC13" w:rsidR="00A54962" w:rsidRPr="000F58C1" w:rsidRDefault="00A54962" w:rsidP="000F58C1">
            <w:pPr>
              <w:jc w:val="center"/>
              <w:rPr>
                <w:rFonts w:asciiTheme="majorHAnsi" w:hAnsiTheme="majorHAnsi"/>
                <w:b/>
                <w:color w:val="FD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>Differentiation Strategies</w:t>
            </w:r>
          </w:p>
        </w:tc>
      </w:tr>
      <w:tr w:rsidR="0013611E" w14:paraId="60749101" w14:textId="77777777" w:rsidTr="00B24CDE">
        <w:trPr>
          <w:trHeight w:val="2470"/>
        </w:trPr>
        <w:tc>
          <w:tcPr>
            <w:tcW w:w="5389" w:type="dxa"/>
            <w:gridSpan w:val="2"/>
            <w:shd w:val="clear" w:color="auto" w:fill="auto"/>
          </w:tcPr>
          <w:p w14:paraId="53606D92" w14:textId="79B0A2D3" w:rsidR="0013611E" w:rsidRDefault="0013611E" w:rsidP="008C3203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Resources </w:t>
            </w:r>
            <w:proofErr w:type="gramStart"/>
            <w:r>
              <w:rPr>
                <w:rFonts w:asciiTheme="majorHAnsi" w:hAnsiTheme="majorHAnsi"/>
                <w:sz w:val="22"/>
              </w:rPr>
              <w:t>referenced,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handouts, ICT equipment, etc.</w:t>
            </w:r>
          </w:p>
          <w:p w14:paraId="086373FD" w14:textId="7424AC56" w:rsidR="008C3203" w:rsidRDefault="008C3203" w:rsidP="008C3203">
            <w:pPr>
              <w:pStyle w:val="ListParagraph"/>
              <w:ind w:left="0"/>
              <w:jc w:val="center"/>
            </w:pPr>
            <w:r>
              <w:rPr>
                <w:rFonts w:asciiTheme="majorHAnsi" w:hAnsiTheme="majorHAnsi"/>
                <w:sz w:val="22"/>
              </w:rPr>
              <w:t>Include exemplars / samples</w:t>
            </w:r>
          </w:p>
          <w:p w14:paraId="194EA823" w14:textId="77777777" w:rsidR="0013611E" w:rsidRDefault="0013611E" w:rsidP="008F069E"/>
          <w:p w14:paraId="7220EC5C" w14:textId="355858AD" w:rsidR="0013611E" w:rsidRPr="00C53567" w:rsidRDefault="0013611E" w:rsidP="008F069E"/>
        </w:tc>
        <w:tc>
          <w:tcPr>
            <w:tcW w:w="5401" w:type="dxa"/>
            <w:gridSpan w:val="5"/>
            <w:shd w:val="clear" w:color="auto" w:fill="auto"/>
          </w:tcPr>
          <w:p w14:paraId="3B744A3A" w14:textId="45BB78CD" w:rsidR="0013611E" w:rsidRPr="008F069E" w:rsidRDefault="0013611E" w:rsidP="008F069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 w:rsidRPr="008F069E">
              <w:rPr>
                <w:rFonts w:asciiTheme="majorHAnsi" w:hAnsiTheme="majorHAnsi"/>
                <w:sz w:val="22"/>
              </w:rPr>
              <w:t>Consider cultural diversity, adaptations, and groupings</w:t>
            </w:r>
          </w:p>
          <w:p w14:paraId="775055AE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FF3E068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9F4DAB6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177454B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7AA2B88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654DFB7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1174B1E" w14:textId="77777777" w:rsidR="0013611E" w:rsidRPr="008F069E" w:rsidRDefault="0013611E" w:rsidP="00874D1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657C6DB" w14:textId="37ECD0F3" w:rsidR="0013611E" w:rsidRPr="008F069E" w:rsidRDefault="0013611E" w:rsidP="008F069E">
            <w:pPr>
              <w:rPr>
                <w:rFonts w:asciiTheme="majorHAnsi" w:hAnsiTheme="majorHAnsi"/>
              </w:rPr>
            </w:pPr>
          </w:p>
        </w:tc>
      </w:tr>
      <w:tr w:rsidR="00B24CDE" w14:paraId="09802266" w14:textId="77777777" w:rsidTr="00B24CDE">
        <w:trPr>
          <w:trHeight w:val="332"/>
        </w:trPr>
        <w:tc>
          <w:tcPr>
            <w:tcW w:w="5389" w:type="dxa"/>
            <w:gridSpan w:val="2"/>
            <w:shd w:val="clear" w:color="auto" w:fill="000000" w:themeFill="text1"/>
          </w:tcPr>
          <w:p w14:paraId="20D59E95" w14:textId="09EBDE48" w:rsidR="00B24CDE" w:rsidRPr="00B24CDE" w:rsidRDefault="00B24CDE" w:rsidP="00B24C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24CDE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References/Sources for Lesson</w:t>
            </w:r>
          </w:p>
        </w:tc>
        <w:tc>
          <w:tcPr>
            <w:tcW w:w="5401" w:type="dxa"/>
            <w:gridSpan w:val="5"/>
            <w:shd w:val="clear" w:color="auto" w:fill="000000" w:themeFill="text1"/>
          </w:tcPr>
          <w:p w14:paraId="3E316F1B" w14:textId="043836E3" w:rsidR="00B24CDE" w:rsidRPr="00693AFD" w:rsidRDefault="00B24CDE" w:rsidP="00B24CDE">
            <w:pPr>
              <w:pStyle w:val="ListParagraph"/>
              <w:ind w:left="0"/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Key Words/Vocabulary</w:t>
            </w:r>
          </w:p>
        </w:tc>
      </w:tr>
      <w:tr w:rsidR="00B24CDE" w14:paraId="7ADAAF78" w14:textId="77777777" w:rsidTr="00B24CDE">
        <w:trPr>
          <w:trHeight w:val="1800"/>
        </w:trPr>
        <w:tc>
          <w:tcPr>
            <w:tcW w:w="5389" w:type="dxa"/>
            <w:gridSpan w:val="2"/>
            <w:shd w:val="clear" w:color="auto" w:fill="auto"/>
          </w:tcPr>
          <w:p w14:paraId="5738FA9F" w14:textId="77777777" w:rsidR="00B24CDE" w:rsidRDefault="00B24CDE" w:rsidP="00B24CD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401" w:type="dxa"/>
            <w:gridSpan w:val="5"/>
            <w:shd w:val="clear" w:color="auto" w:fill="auto"/>
          </w:tcPr>
          <w:p w14:paraId="3FF37BA1" w14:textId="77777777" w:rsidR="00B24CDE" w:rsidRPr="008F069E" w:rsidRDefault="00B24CDE" w:rsidP="00B24CD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24CDE" w14:paraId="2F5145AC" w14:textId="77777777" w:rsidTr="00B24CDE">
        <w:tc>
          <w:tcPr>
            <w:tcW w:w="10790" w:type="dxa"/>
            <w:gridSpan w:val="7"/>
            <w:shd w:val="clear" w:color="auto" w:fill="000000" w:themeFill="text1"/>
          </w:tcPr>
          <w:p w14:paraId="02BD32C4" w14:textId="5AAC5459" w:rsidR="00B24CDE" w:rsidRDefault="00B24CDE" w:rsidP="00B24CDE">
            <w:pPr>
              <w:jc w:val="center"/>
            </w:pPr>
            <w:r w:rsidRPr="000F58C1"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Assessment </w:t>
            </w: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t xml:space="preserve"> Evidence</w:t>
            </w:r>
          </w:p>
        </w:tc>
      </w:tr>
      <w:tr w:rsidR="00B24CDE" w14:paraId="74CD6BA0" w14:textId="77777777" w:rsidTr="00B24CDE">
        <w:trPr>
          <w:trHeight w:val="206"/>
        </w:trPr>
        <w:tc>
          <w:tcPr>
            <w:tcW w:w="7436" w:type="dxa"/>
            <w:gridSpan w:val="3"/>
          </w:tcPr>
          <w:p w14:paraId="306247C4" w14:textId="249E8E17" w:rsidR="00B24CDE" w:rsidRPr="0013611E" w:rsidRDefault="00B24CDE" w:rsidP="00B24C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Description</w:t>
            </w:r>
          </w:p>
        </w:tc>
        <w:tc>
          <w:tcPr>
            <w:tcW w:w="1126" w:type="dxa"/>
          </w:tcPr>
          <w:p w14:paraId="4567F31C" w14:textId="40CE101B" w:rsidR="00B24CDE" w:rsidRPr="0013611E" w:rsidRDefault="00B24CDE" w:rsidP="00B24C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FOR</w:t>
            </w:r>
          </w:p>
        </w:tc>
        <w:tc>
          <w:tcPr>
            <w:tcW w:w="1108" w:type="dxa"/>
            <w:gridSpan w:val="2"/>
          </w:tcPr>
          <w:p w14:paraId="1957D0BC" w14:textId="695C277A" w:rsidR="00B24CDE" w:rsidRPr="0013611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13611E">
              <w:rPr>
                <w:rFonts w:asciiTheme="majorHAnsi" w:hAnsiTheme="majorHAnsi"/>
                <w:b/>
                <w:bCs/>
              </w:rPr>
              <w:t>AS</w:t>
            </w:r>
          </w:p>
        </w:tc>
        <w:tc>
          <w:tcPr>
            <w:tcW w:w="1120" w:type="dxa"/>
          </w:tcPr>
          <w:p w14:paraId="533D615F" w14:textId="6DEDE773" w:rsidR="00B24CDE" w:rsidRPr="0013611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  <w:b/>
                <w:bCs/>
              </w:rPr>
            </w:pPr>
            <w:r w:rsidRPr="0013611E">
              <w:rPr>
                <w:rFonts w:asciiTheme="majorHAnsi" w:hAnsiTheme="majorHAnsi" w:cstheme="majorHAnsi"/>
                <w:b/>
                <w:bCs/>
              </w:rPr>
              <w:t>OF</w:t>
            </w:r>
          </w:p>
        </w:tc>
      </w:tr>
      <w:tr w:rsidR="00B24CDE" w14:paraId="5AA6433B" w14:textId="77777777" w:rsidTr="00B24CDE">
        <w:trPr>
          <w:trHeight w:val="57"/>
        </w:trPr>
        <w:tc>
          <w:tcPr>
            <w:tcW w:w="7436" w:type="dxa"/>
            <w:gridSpan w:val="3"/>
          </w:tcPr>
          <w:p w14:paraId="129DA2D3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447C44DB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  <w:gridSpan w:val="2"/>
          </w:tcPr>
          <w:p w14:paraId="6E6A54FB" w14:textId="77777777" w:rsidR="00B24CD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004B0FB5" w14:textId="77777777" w:rsidR="00B24CD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B24CDE" w14:paraId="453A004D" w14:textId="77777777" w:rsidTr="00B24CDE">
        <w:trPr>
          <w:trHeight w:val="99"/>
        </w:trPr>
        <w:tc>
          <w:tcPr>
            <w:tcW w:w="7436" w:type="dxa"/>
            <w:gridSpan w:val="3"/>
          </w:tcPr>
          <w:p w14:paraId="376E1C48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163FC2F6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  <w:gridSpan w:val="2"/>
          </w:tcPr>
          <w:p w14:paraId="272711D0" w14:textId="77777777" w:rsidR="00B24CD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20E3261E" w14:textId="77777777" w:rsidR="00B24CD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B24CDE" w14:paraId="652E8AF9" w14:textId="77777777" w:rsidTr="00B24CDE">
        <w:trPr>
          <w:trHeight w:val="202"/>
        </w:trPr>
        <w:tc>
          <w:tcPr>
            <w:tcW w:w="7436" w:type="dxa"/>
            <w:gridSpan w:val="3"/>
          </w:tcPr>
          <w:p w14:paraId="5D2A54AD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3BFF4E5C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  <w:gridSpan w:val="2"/>
          </w:tcPr>
          <w:p w14:paraId="4C6DED46" w14:textId="77777777" w:rsidR="00B24CD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303465B5" w14:textId="77777777" w:rsidR="00B24CD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B24CDE" w14:paraId="01953936" w14:textId="77777777" w:rsidTr="00B24CDE">
        <w:trPr>
          <w:trHeight w:val="202"/>
        </w:trPr>
        <w:tc>
          <w:tcPr>
            <w:tcW w:w="7436" w:type="dxa"/>
            <w:gridSpan w:val="3"/>
          </w:tcPr>
          <w:p w14:paraId="45965177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32C0285C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  <w:gridSpan w:val="2"/>
          </w:tcPr>
          <w:p w14:paraId="10D91B01" w14:textId="77777777" w:rsidR="00B24CD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73EDB713" w14:textId="77777777" w:rsidR="00B24CD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B24CDE" w14:paraId="646BDBAD" w14:textId="77777777" w:rsidTr="00B24CDE">
        <w:trPr>
          <w:trHeight w:val="202"/>
        </w:trPr>
        <w:tc>
          <w:tcPr>
            <w:tcW w:w="7436" w:type="dxa"/>
            <w:gridSpan w:val="3"/>
          </w:tcPr>
          <w:p w14:paraId="54C06FE8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6" w:type="dxa"/>
          </w:tcPr>
          <w:p w14:paraId="75920653" w14:textId="77777777" w:rsidR="00B24CDE" w:rsidRDefault="00B24CDE" w:rsidP="00B24C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8" w:type="dxa"/>
            <w:gridSpan w:val="2"/>
          </w:tcPr>
          <w:p w14:paraId="7E098ACB" w14:textId="77777777" w:rsidR="00B24CDE" w:rsidRDefault="00B24CDE" w:rsidP="00B24CDE">
            <w:pPr>
              <w:tabs>
                <w:tab w:val="left" w:pos="116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4F1E9CA2" w14:textId="77777777" w:rsidR="00B24CDE" w:rsidRDefault="00B24CDE" w:rsidP="00B24CDE">
            <w:pPr>
              <w:pStyle w:val="ListParagraph"/>
              <w:ind w:left="231"/>
              <w:rPr>
                <w:rFonts w:asciiTheme="majorHAnsi" w:hAnsiTheme="majorHAnsi" w:cstheme="majorHAnsi"/>
              </w:rPr>
            </w:pPr>
          </w:p>
        </w:tc>
      </w:tr>
      <w:tr w:rsidR="00B24CDE" w14:paraId="5F58A3E6" w14:textId="77777777" w:rsidTr="00B24CDE">
        <w:tc>
          <w:tcPr>
            <w:tcW w:w="10790" w:type="dxa"/>
            <w:gridSpan w:val="7"/>
            <w:shd w:val="clear" w:color="auto" w:fill="000000" w:themeFill="text1"/>
          </w:tcPr>
          <w:p w14:paraId="1943F69D" w14:textId="3C50FCE7" w:rsidR="00B24CDE" w:rsidRDefault="00B24CDE" w:rsidP="00B24CDE">
            <w:pPr>
              <w:jc w:val="center"/>
            </w:pPr>
            <w:r>
              <w:rPr>
                <w:rFonts w:asciiTheme="majorHAnsi" w:hAnsiTheme="majorHAnsi"/>
                <w:b/>
                <w:color w:val="FDFFFF"/>
                <w:sz w:val="28"/>
                <w:szCs w:val="28"/>
              </w:rPr>
              <w:lastRenderedPageBreak/>
              <w:t>Learning Plan</w:t>
            </w:r>
          </w:p>
        </w:tc>
      </w:tr>
      <w:tr w:rsidR="00B24CDE" w14:paraId="2504C823" w14:textId="77777777" w:rsidTr="0011574C">
        <w:trPr>
          <w:trHeight w:val="4051"/>
        </w:trPr>
        <w:tc>
          <w:tcPr>
            <w:tcW w:w="1041" w:type="dxa"/>
            <w:shd w:val="clear" w:color="auto" w:fill="auto"/>
          </w:tcPr>
          <w:p w14:paraId="643D7BE1" w14:textId="77777777" w:rsidR="008C3203" w:rsidRDefault="008C3203" w:rsidP="00B24CDE">
            <w:pPr>
              <w:rPr>
                <w:rFonts w:asciiTheme="majorHAnsi" w:hAnsiTheme="majorHAnsi"/>
                <w:b/>
              </w:rPr>
            </w:pPr>
          </w:p>
          <w:p w14:paraId="5565AAAE" w14:textId="77777777" w:rsidR="008C3203" w:rsidRDefault="008C3203" w:rsidP="00B24CDE">
            <w:pPr>
              <w:rPr>
                <w:rFonts w:asciiTheme="majorHAnsi" w:hAnsiTheme="majorHAnsi"/>
                <w:b/>
              </w:rPr>
            </w:pPr>
          </w:p>
          <w:p w14:paraId="2B62B3C8" w14:textId="3851B844" w:rsidR="00B24CDE" w:rsidRDefault="00B24CDE" w:rsidP="00B24C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Hook</w:t>
            </w:r>
          </w:p>
          <w:p w14:paraId="59462607" w14:textId="0037542B" w:rsidR="00B24CDE" w:rsidRDefault="00B24CDE" w:rsidP="00B24C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Activate</w:t>
            </w:r>
          </w:p>
          <w:p w14:paraId="4875EE3B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6F41397A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3446FAAD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220B9458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3146B11D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76AE753A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1DD4308D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1D3CAEA4" w14:textId="77777777" w:rsidR="00B24CDE" w:rsidRDefault="00B24CDE" w:rsidP="00B24CDE">
            <w:pPr>
              <w:pStyle w:val="ListParagraph"/>
              <w:rPr>
                <w:rFonts w:asciiTheme="majorHAnsi" w:hAnsiTheme="majorHAnsi"/>
                <w:b/>
              </w:rPr>
            </w:pPr>
          </w:p>
          <w:p w14:paraId="07C17AFD" w14:textId="77777777" w:rsidR="00B24CDE" w:rsidRPr="0011574C" w:rsidRDefault="00B24CDE" w:rsidP="0011574C">
            <w:pPr>
              <w:rPr>
                <w:rFonts w:asciiTheme="majorHAnsi" w:hAnsiTheme="majorHAnsi"/>
              </w:rPr>
            </w:pPr>
          </w:p>
        </w:tc>
        <w:tc>
          <w:tcPr>
            <w:tcW w:w="8351" w:type="dxa"/>
            <w:gridSpan w:val="4"/>
            <w:shd w:val="clear" w:color="auto" w:fill="auto"/>
          </w:tcPr>
          <w:p w14:paraId="75B38BDB" w14:textId="72D1355F" w:rsidR="00B24CDE" w:rsidRPr="008C3203" w:rsidRDefault="008C3203" w:rsidP="008C320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C3203">
              <w:rPr>
                <w:rFonts w:asciiTheme="majorHAnsi" w:hAnsiTheme="majorHAnsi"/>
                <w:b/>
                <w:i/>
                <w:sz w:val="22"/>
                <w:szCs w:val="22"/>
              </w:rPr>
              <w:t>Considerations for the Learning Plan:</w:t>
            </w:r>
            <w:r w:rsidRPr="008C3203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What s</w:t>
            </w:r>
            <w:r w:rsidRPr="008C3203">
              <w:rPr>
                <w:rFonts w:asciiTheme="majorHAnsi" w:hAnsiTheme="majorHAnsi"/>
                <w:b/>
                <w:i/>
                <w:sz w:val="22"/>
                <w:szCs w:val="22"/>
              </w:rPr>
              <w:t>trategies / activities wil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l I use?  How will I encourage active t</w:t>
            </w:r>
            <w:r w:rsidRPr="008C3203">
              <w:rPr>
                <w:rFonts w:asciiTheme="majorHAnsi" w:hAnsiTheme="majorHAnsi"/>
                <w:b/>
                <w:i/>
                <w:sz w:val="22"/>
                <w:szCs w:val="22"/>
              </w:rPr>
              <w:t>hinking?  What questions will I pose to foster student critical thinking?</w:t>
            </w:r>
          </w:p>
          <w:p w14:paraId="040954E3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750A338C" w14:textId="77777777" w:rsidR="00B24CDE" w:rsidRPr="008F069E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  <w:p w14:paraId="0F921BD8" w14:textId="77777777" w:rsidR="00B24CDE" w:rsidRPr="0011574C" w:rsidRDefault="00B24CDE" w:rsidP="0011574C">
            <w:pPr>
              <w:rPr>
                <w:rFonts w:asciiTheme="majorHAnsi" w:hAnsiTheme="majorHAnsi" w:cstheme="majorHAnsi"/>
              </w:rPr>
            </w:pPr>
          </w:p>
          <w:p w14:paraId="7342DEC5" w14:textId="77777777" w:rsidR="00B24CDE" w:rsidRPr="008F069E" w:rsidRDefault="00B24CDE" w:rsidP="00B24CD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7691956" w14:textId="77777777" w:rsidR="00B24CDE" w:rsidRPr="008F069E" w:rsidRDefault="00B24CDE" w:rsidP="00B24CD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5FDD621" w14:textId="77777777" w:rsidR="00B24CDE" w:rsidRPr="008F069E" w:rsidRDefault="00B24CDE" w:rsidP="00B24CD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60C7A51" w14:textId="77777777" w:rsidR="00B24CDE" w:rsidRPr="008F069E" w:rsidRDefault="00B24CDE" w:rsidP="00B24CDE">
            <w:pPr>
              <w:rPr>
                <w:rFonts w:asciiTheme="majorHAnsi" w:hAnsiTheme="majorHAnsi" w:cstheme="majorHAnsi"/>
              </w:rPr>
            </w:pPr>
          </w:p>
          <w:p w14:paraId="669ADE43" w14:textId="5A2B0F30" w:rsidR="00B24CDE" w:rsidRPr="003A62DC" w:rsidRDefault="00B24CDE" w:rsidP="00B24CDE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39E957CC" w14:textId="77777777" w:rsidR="008C3203" w:rsidRDefault="008C3203" w:rsidP="00B24CDE">
            <w:pPr>
              <w:jc w:val="center"/>
              <w:rPr>
                <w:rFonts w:asciiTheme="majorHAnsi" w:hAnsiTheme="majorHAnsi"/>
                <w:b/>
              </w:rPr>
            </w:pPr>
          </w:p>
          <w:p w14:paraId="1F216975" w14:textId="0233B962" w:rsidR="008C3203" w:rsidRDefault="008C3203" w:rsidP="00B24CDE">
            <w:pPr>
              <w:jc w:val="center"/>
              <w:rPr>
                <w:rFonts w:asciiTheme="majorHAnsi" w:hAnsiTheme="majorHAnsi"/>
                <w:b/>
              </w:rPr>
            </w:pPr>
          </w:p>
          <w:p w14:paraId="6680F9BB" w14:textId="7DF79BD0" w:rsidR="00B24CDE" w:rsidRDefault="00B24CDE" w:rsidP="00B24C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  <w:p w14:paraId="064409F0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74E915EB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2CFABF8D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2A933C58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31BC6F40" w14:textId="723E768B" w:rsidR="00B24CDE" w:rsidRPr="006D5B56" w:rsidRDefault="00B24CDE" w:rsidP="00B24CDE">
            <w:pPr>
              <w:rPr>
                <w:rFonts w:asciiTheme="majorHAnsi" w:hAnsiTheme="majorHAnsi"/>
                <w:b/>
              </w:rPr>
            </w:pPr>
          </w:p>
        </w:tc>
      </w:tr>
      <w:tr w:rsidR="00B24CDE" w14:paraId="2D84F300" w14:textId="77777777" w:rsidTr="0011574C">
        <w:trPr>
          <w:trHeight w:val="3295"/>
        </w:trPr>
        <w:tc>
          <w:tcPr>
            <w:tcW w:w="1041" w:type="dxa"/>
            <w:shd w:val="clear" w:color="auto" w:fill="auto"/>
          </w:tcPr>
          <w:p w14:paraId="5214EC7E" w14:textId="371A0153" w:rsidR="00B24CDE" w:rsidRPr="0013611E" w:rsidRDefault="00B24CDE" w:rsidP="00B24C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Acquire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2111FAF9" w14:textId="53D5F495" w:rsidR="00B24CDE" w:rsidRPr="00874D10" w:rsidRDefault="00B24CDE" w:rsidP="00B24CDE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2F56C515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76D1A832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668CA56A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0FB0DCA1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0EAD1C5E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259A694F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2FC6B28C" w14:textId="77777777" w:rsidR="00B24CDE" w:rsidRPr="008F069E" w:rsidRDefault="00B24CDE" w:rsidP="00B24CDE">
            <w:pPr>
              <w:jc w:val="center"/>
              <w:rPr>
                <w:rFonts w:asciiTheme="majorHAnsi" w:hAnsiTheme="majorHAnsi" w:cstheme="majorHAnsi"/>
              </w:rPr>
            </w:pPr>
          </w:p>
          <w:p w14:paraId="7E1BED48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044629AF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7B3DFC66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1408C872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6E5AD407" w14:textId="6156A6B5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24CDE" w14:paraId="2F7D3A9D" w14:textId="77777777" w:rsidTr="00B24CDE">
        <w:tc>
          <w:tcPr>
            <w:tcW w:w="1041" w:type="dxa"/>
            <w:shd w:val="clear" w:color="auto" w:fill="auto"/>
          </w:tcPr>
          <w:p w14:paraId="3C3D435E" w14:textId="77777777" w:rsidR="00B24CDE" w:rsidRDefault="00B24CDE" w:rsidP="00B24CDE">
            <w:pPr>
              <w:rPr>
                <w:rFonts w:asciiTheme="majorHAnsi" w:hAnsiTheme="majorHAnsi"/>
                <w:b/>
              </w:rPr>
            </w:pPr>
            <w:r w:rsidRPr="0013611E">
              <w:rPr>
                <w:rFonts w:asciiTheme="majorHAnsi" w:hAnsiTheme="majorHAnsi"/>
                <w:b/>
              </w:rPr>
              <w:t>Apply</w:t>
            </w:r>
          </w:p>
          <w:p w14:paraId="771768CE" w14:textId="77777777" w:rsidR="00B24CDE" w:rsidRDefault="00B24CDE" w:rsidP="00B24CDE">
            <w:pPr>
              <w:rPr>
                <w:rFonts w:asciiTheme="majorHAnsi" w:hAnsiTheme="majorHAnsi"/>
                <w:b/>
              </w:rPr>
            </w:pPr>
          </w:p>
          <w:p w14:paraId="5A7B27D5" w14:textId="6E185A9E" w:rsidR="00B24CDE" w:rsidRDefault="00B24CDE" w:rsidP="00B24CDE">
            <w:pPr>
              <w:rPr>
                <w:rFonts w:asciiTheme="majorHAnsi" w:hAnsiTheme="majorHAnsi"/>
                <w:b/>
              </w:rPr>
            </w:pPr>
          </w:p>
          <w:p w14:paraId="375951DA" w14:textId="78A5F062" w:rsidR="00B24CDE" w:rsidRDefault="00B24CDE" w:rsidP="00B24CDE">
            <w:pPr>
              <w:rPr>
                <w:rFonts w:asciiTheme="majorHAnsi" w:hAnsiTheme="majorHAnsi"/>
                <w:b/>
              </w:rPr>
            </w:pPr>
          </w:p>
          <w:p w14:paraId="1103D7CA" w14:textId="0452E340" w:rsidR="00B24CDE" w:rsidRDefault="00B24CDE" w:rsidP="00B24CDE">
            <w:pPr>
              <w:rPr>
                <w:rFonts w:asciiTheme="majorHAnsi" w:hAnsiTheme="majorHAnsi"/>
                <w:b/>
              </w:rPr>
            </w:pPr>
          </w:p>
          <w:p w14:paraId="7AE4C8C4" w14:textId="35F70216" w:rsidR="0011574C" w:rsidRDefault="0011574C" w:rsidP="00B24CDE">
            <w:pPr>
              <w:rPr>
                <w:rFonts w:asciiTheme="majorHAnsi" w:hAnsiTheme="majorHAnsi"/>
                <w:b/>
              </w:rPr>
            </w:pPr>
          </w:p>
          <w:p w14:paraId="6017DBA2" w14:textId="0E51C74C" w:rsidR="0011574C" w:rsidRDefault="0011574C" w:rsidP="00B24CDE">
            <w:pPr>
              <w:rPr>
                <w:rFonts w:asciiTheme="majorHAnsi" w:hAnsiTheme="majorHAnsi"/>
                <w:b/>
              </w:rPr>
            </w:pPr>
          </w:p>
          <w:p w14:paraId="7257623B" w14:textId="1D607768" w:rsidR="0011574C" w:rsidRDefault="0011574C" w:rsidP="00B24CDE">
            <w:pPr>
              <w:rPr>
                <w:rFonts w:asciiTheme="majorHAnsi" w:hAnsiTheme="majorHAnsi"/>
                <w:b/>
              </w:rPr>
            </w:pPr>
          </w:p>
          <w:p w14:paraId="0D23EB66" w14:textId="77777777" w:rsidR="0011574C" w:rsidRDefault="0011574C" w:rsidP="00B24CDE">
            <w:pPr>
              <w:rPr>
                <w:rFonts w:asciiTheme="majorHAnsi" w:hAnsiTheme="majorHAnsi"/>
                <w:b/>
              </w:rPr>
            </w:pPr>
          </w:p>
          <w:p w14:paraId="775E1950" w14:textId="6FFE04ED" w:rsidR="00B24CDE" w:rsidRDefault="00B24CDE" w:rsidP="00B24CDE">
            <w:pPr>
              <w:rPr>
                <w:rFonts w:asciiTheme="majorHAnsi" w:hAnsiTheme="majorHAnsi"/>
                <w:b/>
              </w:rPr>
            </w:pPr>
          </w:p>
          <w:p w14:paraId="56A302AA" w14:textId="77777777" w:rsidR="00B24CDE" w:rsidRDefault="00B24CDE" w:rsidP="00B24C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Closure</w:t>
            </w:r>
          </w:p>
          <w:p w14:paraId="28655E0E" w14:textId="46AA25B9" w:rsidR="00B24CDE" w:rsidRPr="0013611E" w:rsidRDefault="00B24CDE" w:rsidP="00B24C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51" w:type="dxa"/>
            <w:gridSpan w:val="4"/>
            <w:shd w:val="clear" w:color="auto" w:fill="auto"/>
          </w:tcPr>
          <w:p w14:paraId="5B885E06" w14:textId="139724A4" w:rsidR="00B24CDE" w:rsidRDefault="00B24CDE" w:rsidP="00B24CDE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048F4901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2A2E5E65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4FE80109" w14:textId="777777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  <w:p w14:paraId="07003EFE" w14:textId="54466377" w:rsidR="00B24CDE" w:rsidRPr="008F069E" w:rsidRDefault="00B24CDE" w:rsidP="00B24CD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24CDE" w14:paraId="7A632147" w14:textId="77777777" w:rsidTr="00B24CDE">
        <w:tc>
          <w:tcPr>
            <w:tcW w:w="10790" w:type="dxa"/>
            <w:gridSpan w:val="7"/>
            <w:shd w:val="clear" w:color="auto" w:fill="000000" w:themeFill="text1"/>
          </w:tcPr>
          <w:p w14:paraId="3EB32A1B" w14:textId="16968B84" w:rsidR="00B24CDE" w:rsidRPr="00A54962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  <w:r w:rsidRPr="00A54962">
              <w:rPr>
                <w:rFonts w:asciiTheme="majorHAnsi" w:hAnsiTheme="majorHAnsi"/>
                <w:b/>
                <w:color w:val="FDFFFF"/>
              </w:rPr>
              <w:t>Reflections about the lesson:</w:t>
            </w:r>
          </w:p>
        </w:tc>
      </w:tr>
      <w:tr w:rsidR="00B24CDE" w14:paraId="7855B499" w14:textId="77777777" w:rsidTr="00B24CDE">
        <w:tc>
          <w:tcPr>
            <w:tcW w:w="10790" w:type="dxa"/>
            <w:gridSpan w:val="7"/>
            <w:shd w:val="clear" w:color="auto" w:fill="auto"/>
          </w:tcPr>
          <w:p w14:paraId="0AFE3ED5" w14:textId="44D59AE2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304A4218" w14:textId="77777777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2BD66D02" w14:textId="77777777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5C20BAD8" w14:textId="77777777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6EACD77E" w14:textId="77777777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5CB975C0" w14:textId="77777777" w:rsidR="00B24CDE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  <w:p w14:paraId="625F2D32" w14:textId="77777777" w:rsidR="00B24CDE" w:rsidRPr="00A54962" w:rsidRDefault="00B24CDE" w:rsidP="00B24CDE">
            <w:pPr>
              <w:rPr>
                <w:rFonts w:asciiTheme="majorHAnsi" w:hAnsiTheme="majorHAnsi"/>
                <w:b/>
                <w:color w:val="FDFFFF"/>
              </w:rPr>
            </w:pPr>
          </w:p>
        </w:tc>
      </w:tr>
    </w:tbl>
    <w:p w14:paraId="07A6CB78" w14:textId="77777777" w:rsidR="00CB41C1" w:rsidRPr="00CB41C1" w:rsidRDefault="00CB41C1" w:rsidP="00CB41C1"/>
    <w:sectPr w:rsidR="00CB41C1" w:rsidRPr="00CB41C1" w:rsidSect="00CB41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1BC"/>
    <w:multiLevelType w:val="hybridMultilevel"/>
    <w:tmpl w:val="8084E7F4"/>
    <w:lvl w:ilvl="0" w:tplc="9D6CE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E9"/>
    <w:multiLevelType w:val="hybridMultilevel"/>
    <w:tmpl w:val="15D04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490"/>
    <w:multiLevelType w:val="hybridMultilevel"/>
    <w:tmpl w:val="2A464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84B"/>
    <w:multiLevelType w:val="hybridMultilevel"/>
    <w:tmpl w:val="6EECB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462"/>
    <w:multiLevelType w:val="hybridMultilevel"/>
    <w:tmpl w:val="0972BE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709DC"/>
    <w:multiLevelType w:val="hybridMultilevel"/>
    <w:tmpl w:val="DA0A3CA4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5611"/>
    <w:multiLevelType w:val="hybridMultilevel"/>
    <w:tmpl w:val="2738F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067A"/>
    <w:multiLevelType w:val="hybridMultilevel"/>
    <w:tmpl w:val="6A58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852D8"/>
    <w:multiLevelType w:val="hybridMultilevel"/>
    <w:tmpl w:val="C1CE9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F08E9"/>
    <w:multiLevelType w:val="hybridMultilevel"/>
    <w:tmpl w:val="1BB8D31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371589A"/>
    <w:multiLevelType w:val="hybridMultilevel"/>
    <w:tmpl w:val="BC627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795906"/>
    <w:multiLevelType w:val="hybridMultilevel"/>
    <w:tmpl w:val="2676D0CA"/>
    <w:lvl w:ilvl="0" w:tplc="9D6CE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3135D"/>
    <w:multiLevelType w:val="hybridMultilevel"/>
    <w:tmpl w:val="50CAA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E56F8"/>
    <w:multiLevelType w:val="hybridMultilevel"/>
    <w:tmpl w:val="57967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A6279"/>
    <w:multiLevelType w:val="hybridMultilevel"/>
    <w:tmpl w:val="0C8C9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83095"/>
    <w:multiLevelType w:val="hybridMultilevel"/>
    <w:tmpl w:val="19F65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0281"/>
    <w:multiLevelType w:val="hybridMultilevel"/>
    <w:tmpl w:val="5EC654C6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12E63"/>
    <w:multiLevelType w:val="hybridMultilevel"/>
    <w:tmpl w:val="6DF832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F6EBD"/>
    <w:multiLevelType w:val="hybridMultilevel"/>
    <w:tmpl w:val="42BEE780"/>
    <w:lvl w:ilvl="0" w:tplc="44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9A1A0F"/>
    <w:multiLevelType w:val="hybridMultilevel"/>
    <w:tmpl w:val="F43AE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4E70"/>
    <w:multiLevelType w:val="hybridMultilevel"/>
    <w:tmpl w:val="D25E0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8"/>
  </w:num>
  <w:num w:numId="5">
    <w:abstractNumId w:val="20"/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6"/>
  </w:num>
  <w:num w:numId="18">
    <w:abstractNumId w:val="1"/>
  </w:num>
  <w:num w:numId="19">
    <w:abstractNumId w:val="1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C1"/>
    <w:rsid w:val="00060781"/>
    <w:rsid w:val="00082963"/>
    <w:rsid w:val="000F58C1"/>
    <w:rsid w:val="0011574C"/>
    <w:rsid w:val="00125D24"/>
    <w:rsid w:val="0013611E"/>
    <w:rsid w:val="00151E5C"/>
    <w:rsid w:val="00222400"/>
    <w:rsid w:val="002313C9"/>
    <w:rsid w:val="002F2659"/>
    <w:rsid w:val="003A17E1"/>
    <w:rsid w:val="003A62DC"/>
    <w:rsid w:val="003B680E"/>
    <w:rsid w:val="004C0C91"/>
    <w:rsid w:val="004C415F"/>
    <w:rsid w:val="005723EF"/>
    <w:rsid w:val="0057257A"/>
    <w:rsid w:val="005E7B3F"/>
    <w:rsid w:val="006464F3"/>
    <w:rsid w:val="00693AFD"/>
    <w:rsid w:val="006B4B15"/>
    <w:rsid w:val="006D5B56"/>
    <w:rsid w:val="007C730E"/>
    <w:rsid w:val="00874D10"/>
    <w:rsid w:val="00896675"/>
    <w:rsid w:val="008C3203"/>
    <w:rsid w:val="008F069E"/>
    <w:rsid w:val="00934A1D"/>
    <w:rsid w:val="009402DB"/>
    <w:rsid w:val="00961D42"/>
    <w:rsid w:val="00A0649C"/>
    <w:rsid w:val="00A54962"/>
    <w:rsid w:val="00A93EE3"/>
    <w:rsid w:val="00AA578F"/>
    <w:rsid w:val="00AE41D4"/>
    <w:rsid w:val="00B24CDE"/>
    <w:rsid w:val="00BC0F0E"/>
    <w:rsid w:val="00BC588B"/>
    <w:rsid w:val="00BC7470"/>
    <w:rsid w:val="00C37688"/>
    <w:rsid w:val="00C53567"/>
    <w:rsid w:val="00C6440C"/>
    <w:rsid w:val="00CB41C1"/>
    <w:rsid w:val="00DD56CA"/>
    <w:rsid w:val="00DE4092"/>
    <w:rsid w:val="00DF7323"/>
    <w:rsid w:val="00F362F1"/>
    <w:rsid w:val="00F372C1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76DCC"/>
  <w14:defaultImageDpi w14:val="300"/>
  <w15:docId w15:val="{7658F950-9478-294C-B30E-EE6AA68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1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58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5FAF5A64C5D43BB39BAB28015C725" ma:contentTypeVersion="13" ma:contentTypeDescription="Create a new document." ma:contentTypeScope="" ma:versionID="4294d3976f90c9b19b2c4135bdc4f9e4">
  <xsd:schema xmlns:xsd="http://www.w3.org/2001/XMLSchema" xmlns:xs="http://www.w3.org/2001/XMLSchema" xmlns:p="http://schemas.microsoft.com/office/2006/metadata/properties" xmlns:ns3="bf03a218-f114-4a3e-96c2-cded7c55ebc8" xmlns:ns4="a35bab0a-4abb-426d-9b12-f56e2157af5c" targetNamespace="http://schemas.microsoft.com/office/2006/metadata/properties" ma:root="true" ma:fieldsID="a00e3fc6df5e6e9b766121954c83630b" ns3:_="" ns4:_="">
    <xsd:import namespace="bf03a218-f114-4a3e-96c2-cded7c55ebc8"/>
    <xsd:import namespace="a35bab0a-4abb-426d-9b12-f56e2157a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a218-f114-4a3e-96c2-cded7c55e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ab0a-4abb-426d-9b12-f56e2157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0DB43-6097-482C-A593-F2C7A6FE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3a218-f114-4a3e-96c2-cded7c55ebc8"/>
    <ds:schemaRef ds:uri="a35bab0a-4abb-426d-9b12-f56e2157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E66B9-FDE5-4E21-9EB0-F27F410E48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bf03a218-f114-4a3e-96c2-cded7c55ebc8"/>
    <ds:schemaRef ds:uri="http://purl.org/dc/terms/"/>
    <ds:schemaRef ds:uri="a35bab0a-4abb-426d-9b12-f56e2157af5c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3AFB9A-CAE8-404F-851F-D594CCEEC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Skyhar</dc:creator>
  <cp:lastModifiedBy>Shannon Tomlinson</cp:lastModifiedBy>
  <cp:revision>2</cp:revision>
  <cp:lastPrinted>2021-04-15T18:16:00Z</cp:lastPrinted>
  <dcterms:created xsi:type="dcterms:W3CDTF">2021-05-25T15:30:00Z</dcterms:created>
  <dcterms:modified xsi:type="dcterms:W3CDTF">2021-05-25T15:30:00Z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0x0101003255FAF5A64C5D43BB39BAB28015C725</vt:lpwstr>
  </property>
</Properties>
</file>