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10" w:type="dxa"/>
        <w:tblLayout w:type="fixed"/>
        <w:tblCellMar>
          <w:left w:w="120" w:type="dxa"/>
          <w:right w:w="120" w:type="dxa"/>
        </w:tblCellMar>
        <w:tblLook w:val="04A0" w:firstRow="1" w:lastRow="0" w:firstColumn="1" w:lastColumn="0" w:noHBand="0" w:noVBand="1"/>
      </w:tblPr>
      <w:tblGrid>
        <w:gridCol w:w="9360"/>
      </w:tblGrid>
      <w:tr w:rsidR="003B5700" w:rsidTr="003B5700">
        <w:tc>
          <w:tcPr>
            <w:tcW w:w="9360" w:type="dxa"/>
            <w:tcBorders>
              <w:top w:val="double" w:sz="18" w:space="0" w:color="000000"/>
              <w:left w:val="double" w:sz="18" w:space="0" w:color="000000"/>
              <w:bottom w:val="double" w:sz="18" w:space="0" w:color="000000"/>
              <w:right w:val="double" w:sz="18" w:space="0" w:color="000000"/>
            </w:tcBorders>
            <w:shd w:val="pct10" w:color="000000" w:fill="FFFFFF"/>
          </w:tcPr>
          <w:p w:rsidR="003B5700" w:rsidRDefault="003B5700">
            <w:pPr>
              <w:spacing w:line="120" w:lineRule="exact"/>
            </w:pPr>
          </w:p>
          <w:p w:rsidR="003B5700" w:rsidRDefault="003B5700" w:rsidP="003B5700">
            <w:pPr>
              <w:tabs>
                <w:tab w:val="center" w:pos="5136"/>
              </w:tabs>
              <w:jc w:val="center"/>
              <w:rPr>
                <w:rFonts w:ascii="Times New Roman" w:hAnsi="Times New Roman"/>
                <w:b/>
                <w:bCs/>
                <w:i/>
                <w:iCs/>
                <w:sz w:val="68"/>
                <w:szCs w:val="68"/>
                <w:lang w:val="en-GB"/>
              </w:rPr>
            </w:pPr>
            <w:r>
              <w:rPr>
                <w:rFonts w:ascii="Times New Roman" w:hAnsi="Times New Roman"/>
                <w:b/>
                <w:bCs/>
                <w:i/>
                <w:iCs/>
                <w:sz w:val="68"/>
                <w:szCs w:val="68"/>
                <w:lang w:val="en-GB"/>
              </w:rPr>
              <w:t>MESSAGE</w:t>
            </w:r>
          </w:p>
          <w:p w:rsidR="003B5700" w:rsidRDefault="003B5700" w:rsidP="00AE2949">
            <w:pPr>
              <w:tabs>
                <w:tab w:val="center" w:pos="5136"/>
              </w:tabs>
              <w:spacing w:after="58"/>
              <w:jc w:val="center"/>
              <w:rPr>
                <w:rFonts w:ascii="Times New Roman" w:hAnsi="Times New Roman"/>
                <w:sz w:val="24"/>
                <w:lang w:val="en-GB"/>
              </w:rPr>
            </w:pPr>
            <w:r>
              <w:rPr>
                <w:rFonts w:ascii="Times New Roman" w:hAnsi="Times New Roman"/>
                <w:b/>
                <w:bCs/>
                <w:i/>
                <w:iCs/>
                <w:sz w:val="60"/>
                <w:szCs w:val="60"/>
                <w:lang w:val="en-GB"/>
              </w:rPr>
              <w:t>TO NON-P.E.N.T. STUDENTS</w:t>
            </w:r>
            <w:r w:rsidR="00846D89">
              <w:rPr>
                <w:rFonts w:ascii="Times New Roman" w:hAnsi="Times New Roman"/>
                <w:b/>
                <w:bCs/>
                <w:i/>
                <w:iCs/>
                <w:sz w:val="60"/>
                <w:szCs w:val="60"/>
                <w:lang w:val="en-GB"/>
              </w:rPr>
              <w:t xml:space="preserve"> April – July 201</w:t>
            </w:r>
            <w:r w:rsidR="00AE2949">
              <w:rPr>
                <w:rFonts w:ascii="Times New Roman" w:hAnsi="Times New Roman"/>
                <w:b/>
                <w:bCs/>
                <w:i/>
                <w:iCs/>
                <w:sz w:val="60"/>
                <w:szCs w:val="60"/>
                <w:lang w:val="en-GB"/>
              </w:rPr>
              <w:t>9</w:t>
            </w:r>
          </w:p>
        </w:tc>
      </w:tr>
    </w:tbl>
    <w:p w:rsidR="003B5700" w:rsidRDefault="003B5700" w:rsidP="003B5700">
      <w:pPr>
        <w:jc w:val="both"/>
        <w:rPr>
          <w:rFonts w:ascii="Times New Roman" w:hAnsi="Times New Roman"/>
          <w:sz w:val="24"/>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PENT courses are scheduled for PENT students.  PENT students are working as teacher assistants in over fifty</w:t>
      </w:r>
      <w:r w:rsidR="0072294E">
        <w:rPr>
          <w:rFonts w:ascii="Times New Roman" w:hAnsi="Times New Roman"/>
          <w:sz w:val="22"/>
          <w:szCs w:val="22"/>
          <w:lang w:val="en-GB"/>
        </w:rPr>
        <w:t xml:space="preserve"> </w:t>
      </w:r>
      <w:r w:rsidRPr="00A11643">
        <w:rPr>
          <w:rFonts w:ascii="Times New Roman" w:hAnsi="Times New Roman"/>
          <w:sz w:val="22"/>
          <w:szCs w:val="22"/>
          <w:lang w:val="en-GB"/>
        </w:rPr>
        <w:t xml:space="preserve">(50) schools in central and northern Manitoba. They will come on campus to </w:t>
      </w:r>
      <w:r w:rsidRPr="003F1B4B">
        <w:rPr>
          <w:rFonts w:ascii="Times New Roman" w:hAnsi="Times New Roman"/>
          <w:b/>
          <w:sz w:val="22"/>
          <w:szCs w:val="22"/>
          <w:lang w:val="en-GB"/>
        </w:rPr>
        <w:t xml:space="preserve">begin their courses on April </w:t>
      </w:r>
      <w:proofErr w:type="gramStart"/>
      <w:r w:rsidR="00AE2949">
        <w:rPr>
          <w:rFonts w:ascii="Times New Roman" w:hAnsi="Times New Roman"/>
          <w:b/>
          <w:sz w:val="22"/>
          <w:szCs w:val="22"/>
          <w:lang w:val="en-GB"/>
        </w:rPr>
        <w:t>1</w:t>
      </w:r>
      <w:r w:rsidR="00AE2949" w:rsidRPr="00AE2949">
        <w:rPr>
          <w:rFonts w:ascii="Times New Roman" w:hAnsi="Times New Roman"/>
          <w:b/>
          <w:sz w:val="22"/>
          <w:szCs w:val="22"/>
          <w:vertAlign w:val="superscript"/>
          <w:lang w:val="en-GB"/>
        </w:rPr>
        <w:t>st</w:t>
      </w:r>
      <w:r w:rsidR="00AE2949">
        <w:rPr>
          <w:rFonts w:ascii="Times New Roman" w:hAnsi="Times New Roman"/>
          <w:b/>
          <w:sz w:val="22"/>
          <w:szCs w:val="22"/>
          <w:lang w:val="en-GB"/>
        </w:rPr>
        <w:t xml:space="preserve"> </w:t>
      </w:r>
      <w:r w:rsidRPr="00A11643">
        <w:rPr>
          <w:rFonts w:ascii="Times New Roman" w:hAnsi="Times New Roman"/>
          <w:sz w:val="22"/>
          <w:szCs w:val="22"/>
          <w:lang w:val="en-GB"/>
        </w:rPr>
        <w:t>.</w:t>
      </w:r>
      <w:proofErr w:type="gramEnd"/>
      <w:r w:rsidRPr="00A11643">
        <w:rPr>
          <w:rFonts w:ascii="Times New Roman" w:hAnsi="Times New Roman"/>
          <w:sz w:val="22"/>
          <w:szCs w:val="22"/>
          <w:lang w:val="en-GB"/>
        </w:rPr>
        <w:t xml:space="preserve">  PENT courses are administered separately from other on-campus courses.</w:t>
      </w:r>
    </w:p>
    <w:p w:rsidR="003B5700" w:rsidRPr="00A11643" w:rsidRDefault="003B5700" w:rsidP="003B5700">
      <w:pPr>
        <w:jc w:val="both"/>
        <w:rPr>
          <w:rFonts w:ascii="Times New Roman" w:hAnsi="Times New Roman"/>
          <w:sz w:val="22"/>
          <w:szCs w:val="22"/>
          <w:lang w:val="en-GB"/>
        </w:rPr>
      </w:pPr>
    </w:p>
    <w:p w:rsidR="00DB2110" w:rsidRPr="00A11643" w:rsidRDefault="00DB2110" w:rsidP="00DB2110">
      <w:pPr>
        <w:tabs>
          <w:tab w:val="center" w:pos="2448"/>
        </w:tabs>
        <w:jc w:val="both"/>
        <w:rPr>
          <w:rFonts w:ascii="Times New Roman" w:hAnsi="Times New Roman"/>
          <w:b/>
          <w:bCs/>
          <w:sz w:val="22"/>
          <w:szCs w:val="22"/>
          <w:lang w:val="en-GB"/>
        </w:rPr>
      </w:pPr>
      <w:r w:rsidRPr="00A11643">
        <w:rPr>
          <w:rFonts w:ascii="Times New Roman" w:hAnsi="Times New Roman"/>
          <w:b/>
          <w:bCs/>
          <w:i/>
          <w:iCs/>
          <w:sz w:val="22"/>
          <w:szCs w:val="22"/>
          <w:lang w:val="en-GB"/>
        </w:rPr>
        <w:t>THE SIGN UP BOOK</w:t>
      </w:r>
    </w:p>
    <w:p w:rsidR="00DB2110" w:rsidRPr="00A11643" w:rsidRDefault="00DB2110" w:rsidP="00DB2110">
      <w:pPr>
        <w:jc w:val="both"/>
        <w:rPr>
          <w:rFonts w:ascii="Times New Roman" w:hAnsi="Times New Roman"/>
          <w:sz w:val="22"/>
          <w:szCs w:val="22"/>
          <w:lang w:val="en-GB"/>
        </w:rPr>
      </w:pPr>
    </w:p>
    <w:p w:rsidR="00DB2110" w:rsidRPr="00A11643" w:rsidRDefault="00DB2110" w:rsidP="00DB2110">
      <w:pPr>
        <w:jc w:val="both"/>
        <w:rPr>
          <w:rFonts w:ascii="Times New Roman" w:hAnsi="Times New Roman"/>
          <w:sz w:val="22"/>
          <w:szCs w:val="22"/>
          <w:lang w:val="en-GB"/>
        </w:rPr>
      </w:pPr>
      <w:r w:rsidRPr="00A11643">
        <w:rPr>
          <w:rFonts w:ascii="Times New Roman" w:hAnsi="Times New Roman"/>
          <w:sz w:val="22"/>
          <w:szCs w:val="22"/>
          <w:lang w:val="en-GB"/>
        </w:rPr>
        <w:t xml:space="preserve">Starting </w:t>
      </w:r>
      <w:r w:rsidR="00030E27">
        <w:rPr>
          <w:rFonts w:ascii="Times New Roman" w:hAnsi="Times New Roman"/>
          <w:b/>
          <w:sz w:val="22"/>
          <w:szCs w:val="22"/>
          <w:lang w:val="en-GB"/>
        </w:rPr>
        <w:t>Mon</w:t>
      </w:r>
      <w:r w:rsidR="00492D94" w:rsidRPr="00492D94">
        <w:rPr>
          <w:rFonts w:ascii="Times New Roman" w:hAnsi="Times New Roman"/>
          <w:b/>
          <w:bCs/>
          <w:sz w:val="22"/>
          <w:szCs w:val="22"/>
          <w:lang w:val="en-GB"/>
        </w:rPr>
        <w:t>day</w:t>
      </w:r>
      <w:r w:rsidRPr="00492D94">
        <w:rPr>
          <w:rFonts w:ascii="Times New Roman" w:hAnsi="Times New Roman"/>
          <w:b/>
          <w:bCs/>
          <w:sz w:val="22"/>
          <w:szCs w:val="22"/>
          <w:lang w:val="en-GB"/>
        </w:rPr>
        <w:t xml:space="preserve">, March </w:t>
      </w:r>
      <w:r w:rsidR="00AE2949">
        <w:rPr>
          <w:rFonts w:ascii="Times New Roman" w:hAnsi="Times New Roman"/>
          <w:b/>
          <w:bCs/>
          <w:sz w:val="22"/>
          <w:szCs w:val="22"/>
          <w:lang w:val="en-GB"/>
        </w:rPr>
        <w:t>4</w:t>
      </w:r>
      <w:r w:rsidR="003F1B4B" w:rsidRPr="003F1B4B">
        <w:rPr>
          <w:rFonts w:ascii="Times New Roman" w:hAnsi="Times New Roman"/>
          <w:b/>
          <w:bCs/>
          <w:sz w:val="22"/>
          <w:szCs w:val="22"/>
          <w:vertAlign w:val="superscript"/>
          <w:lang w:val="en-GB"/>
        </w:rPr>
        <w:t>th</w:t>
      </w:r>
      <w:r w:rsidR="003F1B4B">
        <w:rPr>
          <w:rFonts w:ascii="Times New Roman" w:hAnsi="Times New Roman"/>
          <w:b/>
          <w:bCs/>
          <w:sz w:val="22"/>
          <w:szCs w:val="22"/>
          <w:lang w:val="en-GB"/>
        </w:rPr>
        <w:t xml:space="preserve"> a</w:t>
      </w:r>
      <w:r w:rsidR="00AE2949">
        <w:rPr>
          <w:rFonts w:ascii="Times New Roman" w:hAnsi="Times New Roman"/>
          <w:b/>
          <w:bCs/>
          <w:sz w:val="22"/>
          <w:szCs w:val="22"/>
          <w:lang w:val="en-GB"/>
        </w:rPr>
        <w:t>f</w:t>
      </w:r>
      <w:r w:rsidR="003F1B4B">
        <w:rPr>
          <w:rFonts w:ascii="Times New Roman" w:hAnsi="Times New Roman"/>
          <w:b/>
          <w:bCs/>
          <w:sz w:val="22"/>
          <w:szCs w:val="22"/>
          <w:lang w:val="en-GB"/>
        </w:rPr>
        <w:t>t</w:t>
      </w:r>
      <w:r w:rsidR="00AE2949">
        <w:rPr>
          <w:rFonts w:ascii="Times New Roman" w:hAnsi="Times New Roman"/>
          <w:b/>
          <w:bCs/>
          <w:sz w:val="22"/>
          <w:szCs w:val="22"/>
          <w:lang w:val="en-GB"/>
        </w:rPr>
        <w:t>er</w:t>
      </w:r>
      <w:r w:rsidR="003F1B4B">
        <w:rPr>
          <w:rFonts w:ascii="Times New Roman" w:hAnsi="Times New Roman"/>
          <w:b/>
          <w:bCs/>
          <w:sz w:val="22"/>
          <w:szCs w:val="22"/>
          <w:lang w:val="en-GB"/>
        </w:rPr>
        <w:t xml:space="preserve"> 1:00 p.m.</w:t>
      </w:r>
      <w:r w:rsidR="00667F83">
        <w:rPr>
          <w:rFonts w:ascii="Times New Roman" w:hAnsi="Times New Roman"/>
          <w:b/>
          <w:bCs/>
          <w:sz w:val="22"/>
          <w:szCs w:val="22"/>
          <w:lang w:val="en-GB"/>
        </w:rPr>
        <w:t xml:space="preserve"> </w:t>
      </w:r>
      <w:r w:rsidR="00E30915">
        <w:rPr>
          <w:rFonts w:ascii="Times New Roman" w:hAnsi="Times New Roman"/>
          <w:b/>
          <w:bCs/>
          <w:color w:val="FF0000"/>
          <w:sz w:val="22"/>
          <w:szCs w:val="22"/>
          <w:lang w:val="en-GB"/>
        </w:rPr>
        <w:t xml:space="preserve"> </w:t>
      </w:r>
      <w:r w:rsidRPr="00A11643">
        <w:rPr>
          <w:rFonts w:ascii="Times New Roman" w:hAnsi="Times New Roman"/>
          <w:bCs/>
          <w:sz w:val="22"/>
          <w:szCs w:val="22"/>
          <w:lang w:val="en-GB"/>
        </w:rPr>
        <w:t>N</w:t>
      </w:r>
      <w:r w:rsidRPr="00A11643">
        <w:rPr>
          <w:rFonts w:ascii="Times New Roman" w:hAnsi="Times New Roman"/>
          <w:sz w:val="22"/>
          <w:szCs w:val="22"/>
          <w:lang w:val="en-GB"/>
        </w:rPr>
        <w:t xml:space="preserve">on-PENT students will be able to place their names on a </w:t>
      </w:r>
      <w:r w:rsidRPr="00A11643">
        <w:rPr>
          <w:rFonts w:ascii="Times New Roman" w:hAnsi="Times New Roman"/>
          <w:b/>
          <w:bCs/>
          <w:i/>
          <w:iCs/>
          <w:sz w:val="22"/>
          <w:szCs w:val="22"/>
          <w:lang w:val="en-GB"/>
        </w:rPr>
        <w:t>Waiting List</w:t>
      </w:r>
      <w:r w:rsidRPr="00A11643">
        <w:rPr>
          <w:rFonts w:ascii="Times New Roman" w:hAnsi="Times New Roman"/>
          <w:sz w:val="22"/>
          <w:szCs w:val="22"/>
          <w:lang w:val="en-GB"/>
        </w:rPr>
        <w:t xml:space="preserve"> in the PENT OFFICE. Sponsored students should include the name of his or her sponsor. This list is merely to establish priority for spaces that may be available for spring and summer courses.  </w:t>
      </w:r>
      <w:r w:rsidRPr="00A11643">
        <w:rPr>
          <w:rFonts w:ascii="Times New Roman" w:hAnsi="Times New Roman"/>
          <w:b/>
          <w:bCs/>
          <w:i/>
          <w:iCs/>
          <w:sz w:val="22"/>
          <w:szCs w:val="22"/>
          <w:lang w:val="en-GB"/>
        </w:rPr>
        <w:t>This is not your registration</w:t>
      </w:r>
      <w:r w:rsidRPr="00A11643">
        <w:rPr>
          <w:rFonts w:ascii="Times New Roman" w:hAnsi="Times New Roman"/>
          <w:i/>
          <w:iCs/>
          <w:sz w:val="22"/>
          <w:szCs w:val="22"/>
          <w:lang w:val="en-GB"/>
        </w:rPr>
        <w:t>.</w:t>
      </w:r>
    </w:p>
    <w:p w:rsidR="00DB2110" w:rsidRPr="00A11643" w:rsidRDefault="00DB2110" w:rsidP="00DB2110">
      <w:pPr>
        <w:jc w:val="both"/>
        <w:rPr>
          <w:rFonts w:ascii="Times New Roman" w:hAnsi="Times New Roman"/>
          <w:sz w:val="22"/>
          <w:szCs w:val="22"/>
          <w:lang w:val="en-GB"/>
        </w:rPr>
      </w:pPr>
    </w:p>
    <w:p w:rsidR="00DB2110" w:rsidRPr="00A11643" w:rsidRDefault="00DB2110" w:rsidP="00DB2110">
      <w:pPr>
        <w:jc w:val="both"/>
        <w:rPr>
          <w:rFonts w:ascii="Times New Roman" w:hAnsi="Times New Roman"/>
          <w:sz w:val="22"/>
          <w:szCs w:val="22"/>
          <w:lang w:val="en-GB"/>
        </w:rPr>
      </w:pPr>
      <w:r w:rsidRPr="00A11643">
        <w:rPr>
          <w:rFonts w:ascii="Times New Roman" w:hAnsi="Times New Roman"/>
          <w:sz w:val="22"/>
          <w:szCs w:val="22"/>
          <w:lang w:val="en-GB"/>
        </w:rPr>
        <w:t>Students whose sponsor is also a sponsor of PENT students will be given priority over other non-PENT students.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tabs>
          <w:tab w:val="center" w:pos="2448"/>
        </w:tabs>
        <w:jc w:val="both"/>
        <w:rPr>
          <w:rFonts w:ascii="Times New Roman" w:hAnsi="Times New Roman"/>
          <w:b/>
          <w:bCs/>
          <w:sz w:val="22"/>
          <w:szCs w:val="22"/>
          <w:lang w:val="en-GB"/>
        </w:rPr>
      </w:pPr>
      <w:r w:rsidRPr="00A11643">
        <w:rPr>
          <w:rFonts w:ascii="Times New Roman" w:hAnsi="Times New Roman"/>
          <w:b/>
          <w:bCs/>
          <w:i/>
          <w:iCs/>
          <w:sz w:val="22"/>
          <w:szCs w:val="22"/>
          <w:lang w:val="en-GB"/>
        </w:rPr>
        <w:tab/>
        <w:t>AVAILABILITY OF PENT COURSES FOR NON-PENT STUDENTS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Most class sizes are limited to 35 students.  These spaces are reserved for PENT students, however, should not all spaces be needed for PENT students, we will be pleased to accept other students.  The exact number of spaces available in each course will only be known after PENT students have registered.  Non-PENT students may begin registering on </w:t>
      </w:r>
      <w:r w:rsidRPr="00492D94">
        <w:rPr>
          <w:rFonts w:ascii="Times New Roman" w:hAnsi="Times New Roman"/>
          <w:b/>
          <w:bCs/>
          <w:sz w:val="22"/>
          <w:szCs w:val="22"/>
          <w:lang w:val="en-GB"/>
        </w:rPr>
        <w:t xml:space="preserve">March </w:t>
      </w:r>
      <w:r w:rsidR="00DB5DA9">
        <w:rPr>
          <w:rFonts w:ascii="Times New Roman" w:hAnsi="Times New Roman"/>
          <w:b/>
          <w:bCs/>
          <w:sz w:val="22"/>
          <w:szCs w:val="22"/>
          <w:lang w:val="en-GB"/>
        </w:rPr>
        <w:t>1</w:t>
      </w:r>
      <w:r w:rsidR="00AE2949">
        <w:rPr>
          <w:rFonts w:ascii="Times New Roman" w:hAnsi="Times New Roman"/>
          <w:b/>
          <w:bCs/>
          <w:sz w:val="22"/>
          <w:szCs w:val="22"/>
          <w:lang w:val="en-GB"/>
        </w:rPr>
        <w:t>8</w:t>
      </w:r>
      <w:r w:rsidR="00DB5DA9" w:rsidRPr="00DB5DA9">
        <w:rPr>
          <w:rFonts w:ascii="Times New Roman" w:hAnsi="Times New Roman"/>
          <w:b/>
          <w:bCs/>
          <w:sz w:val="22"/>
          <w:szCs w:val="22"/>
          <w:vertAlign w:val="superscript"/>
          <w:lang w:val="en-GB"/>
        </w:rPr>
        <w:t>th</w:t>
      </w:r>
      <w:r w:rsidRPr="00A11643">
        <w:rPr>
          <w:rFonts w:ascii="Times New Roman" w:hAnsi="Times New Roman"/>
          <w:b/>
          <w:bCs/>
          <w:sz w:val="22"/>
          <w:szCs w:val="22"/>
          <w:vertAlign w:val="superscript"/>
          <w:lang w:val="en-GB"/>
        </w:rPr>
        <w:t xml:space="preserve"> </w:t>
      </w:r>
      <w:r w:rsidRPr="00A11643">
        <w:rPr>
          <w:rFonts w:ascii="Times New Roman" w:hAnsi="Times New Roman"/>
          <w:b/>
          <w:bCs/>
          <w:sz w:val="22"/>
          <w:szCs w:val="22"/>
          <w:lang w:val="en-GB"/>
        </w:rPr>
        <w:t>a</w:t>
      </w:r>
      <w:r w:rsidR="00AE2949">
        <w:rPr>
          <w:rFonts w:ascii="Times New Roman" w:hAnsi="Times New Roman"/>
          <w:b/>
          <w:bCs/>
          <w:sz w:val="22"/>
          <w:szCs w:val="22"/>
          <w:lang w:val="en-GB"/>
        </w:rPr>
        <w:t>f</w:t>
      </w:r>
      <w:r w:rsidRPr="00A11643">
        <w:rPr>
          <w:rFonts w:ascii="Times New Roman" w:hAnsi="Times New Roman"/>
          <w:b/>
          <w:bCs/>
          <w:sz w:val="22"/>
          <w:szCs w:val="22"/>
          <w:lang w:val="en-GB"/>
        </w:rPr>
        <w:t>t</w:t>
      </w:r>
      <w:r w:rsidR="00AE2949">
        <w:rPr>
          <w:rFonts w:ascii="Times New Roman" w:hAnsi="Times New Roman"/>
          <w:b/>
          <w:bCs/>
          <w:sz w:val="22"/>
          <w:szCs w:val="22"/>
          <w:lang w:val="en-GB"/>
        </w:rPr>
        <w:t>er</w:t>
      </w:r>
      <w:r w:rsidRPr="00A11643">
        <w:rPr>
          <w:rFonts w:ascii="Times New Roman" w:hAnsi="Times New Roman"/>
          <w:b/>
          <w:bCs/>
          <w:sz w:val="22"/>
          <w:szCs w:val="22"/>
          <w:lang w:val="en-GB"/>
        </w:rPr>
        <w:t xml:space="preserve"> </w:t>
      </w:r>
      <w:r w:rsidR="00030E27">
        <w:rPr>
          <w:rFonts w:ascii="Times New Roman" w:hAnsi="Times New Roman"/>
          <w:b/>
          <w:bCs/>
          <w:sz w:val="22"/>
          <w:szCs w:val="22"/>
          <w:lang w:val="en-GB"/>
        </w:rPr>
        <w:t>1</w:t>
      </w:r>
      <w:r w:rsidRPr="00A11643">
        <w:rPr>
          <w:rFonts w:ascii="Times New Roman" w:hAnsi="Times New Roman"/>
          <w:b/>
          <w:bCs/>
          <w:sz w:val="22"/>
          <w:szCs w:val="22"/>
          <w:lang w:val="en-GB"/>
        </w:rPr>
        <w:t xml:space="preserve">:00 </w:t>
      </w:r>
      <w:r w:rsidR="003F1B4B">
        <w:rPr>
          <w:rFonts w:ascii="Times New Roman" w:hAnsi="Times New Roman"/>
          <w:b/>
          <w:bCs/>
          <w:sz w:val="22"/>
          <w:szCs w:val="22"/>
          <w:lang w:val="en-GB"/>
        </w:rPr>
        <w:t>p</w:t>
      </w:r>
      <w:r w:rsidRPr="00A11643">
        <w:rPr>
          <w:rFonts w:ascii="Times New Roman" w:hAnsi="Times New Roman"/>
          <w:b/>
          <w:bCs/>
          <w:sz w:val="22"/>
          <w:szCs w:val="22"/>
          <w:lang w:val="en-GB"/>
        </w:rPr>
        <w:t>.m.</w:t>
      </w:r>
      <w:r w:rsidRPr="00A11643">
        <w:rPr>
          <w:rFonts w:ascii="Times New Roman" w:hAnsi="Times New Roman"/>
          <w:sz w:val="22"/>
          <w:szCs w:val="22"/>
          <w:lang w:val="en-GB"/>
        </w:rPr>
        <w:t xml:space="preserve"> in PENT office </w:t>
      </w:r>
      <w:r w:rsidR="00DB2110">
        <w:rPr>
          <w:rFonts w:ascii="Times New Roman" w:hAnsi="Times New Roman"/>
          <w:sz w:val="22"/>
          <w:szCs w:val="22"/>
          <w:lang w:val="en-GB"/>
        </w:rPr>
        <w:t>Room 1</w:t>
      </w:r>
      <w:r w:rsidR="00667F83">
        <w:rPr>
          <w:rFonts w:ascii="Times New Roman" w:hAnsi="Times New Roman"/>
          <w:sz w:val="22"/>
          <w:szCs w:val="22"/>
          <w:lang w:val="en-GB"/>
        </w:rPr>
        <w:t>5</w:t>
      </w:r>
      <w:r w:rsidR="00DB2110">
        <w:rPr>
          <w:rFonts w:ascii="Times New Roman" w:hAnsi="Times New Roman"/>
          <w:sz w:val="22"/>
          <w:szCs w:val="22"/>
          <w:lang w:val="en-GB"/>
        </w:rPr>
        <w:t xml:space="preserve"> Education Building </w:t>
      </w:r>
      <w:r w:rsidRPr="00A11643">
        <w:rPr>
          <w:rFonts w:ascii="Times New Roman" w:hAnsi="Times New Roman"/>
          <w:sz w:val="22"/>
          <w:szCs w:val="22"/>
          <w:lang w:val="en-GB"/>
        </w:rPr>
        <w:t>(</w:t>
      </w:r>
      <w:r w:rsidRPr="00E30915">
        <w:rPr>
          <w:rFonts w:ascii="Times New Roman" w:hAnsi="Times New Roman"/>
          <w:b/>
          <w:sz w:val="22"/>
          <w:szCs w:val="22"/>
          <w:shd w:val="clear" w:color="auto" w:fill="BFBFBF" w:themeFill="background1" w:themeFillShade="BF"/>
          <w:lang w:val="en-GB"/>
        </w:rPr>
        <w:t>for April courses only</w:t>
      </w:r>
      <w:r w:rsidRPr="00A11643">
        <w:rPr>
          <w:rFonts w:ascii="Times New Roman" w:hAnsi="Times New Roman"/>
          <w:sz w:val="22"/>
          <w:szCs w:val="22"/>
          <w:lang w:val="en-GB"/>
        </w:rPr>
        <w:t>).  Total number of students in each course will be restricted to 35.</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Students with no more than six (6) credits left (as of </w:t>
      </w:r>
      <w:r w:rsidR="00AE2949">
        <w:rPr>
          <w:rFonts w:ascii="Times New Roman" w:hAnsi="Times New Roman"/>
          <w:sz w:val="22"/>
          <w:szCs w:val="22"/>
          <w:lang w:val="en-GB"/>
        </w:rPr>
        <w:t>April 29</w:t>
      </w:r>
      <w:r w:rsidRPr="00DD4700">
        <w:rPr>
          <w:rFonts w:ascii="Times New Roman" w:hAnsi="Times New Roman"/>
          <w:sz w:val="22"/>
          <w:szCs w:val="22"/>
          <w:lang w:val="en-GB"/>
        </w:rPr>
        <w:t xml:space="preserve">, </w:t>
      </w:r>
      <w:r w:rsidR="00667F83">
        <w:rPr>
          <w:rFonts w:ascii="Times New Roman" w:hAnsi="Times New Roman"/>
          <w:sz w:val="22"/>
          <w:szCs w:val="22"/>
          <w:lang w:val="en-GB"/>
        </w:rPr>
        <w:t>201</w:t>
      </w:r>
      <w:r w:rsidR="00AE2949">
        <w:rPr>
          <w:rFonts w:ascii="Times New Roman" w:hAnsi="Times New Roman"/>
          <w:sz w:val="22"/>
          <w:szCs w:val="22"/>
          <w:lang w:val="en-GB"/>
        </w:rPr>
        <w:t>9</w:t>
      </w:r>
      <w:r w:rsidRPr="00DD4700">
        <w:rPr>
          <w:rFonts w:ascii="Times New Roman" w:hAnsi="Times New Roman"/>
          <w:sz w:val="22"/>
          <w:szCs w:val="22"/>
          <w:lang w:val="en-GB"/>
        </w:rPr>
        <w:t>)</w:t>
      </w:r>
      <w:r w:rsidRPr="00A11643">
        <w:rPr>
          <w:rFonts w:ascii="Times New Roman" w:hAnsi="Times New Roman"/>
          <w:sz w:val="22"/>
          <w:szCs w:val="22"/>
          <w:lang w:val="en-GB"/>
        </w:rPr>
        <w:t xml:space="preserve"> in order to graduate in </w:t>
      </w:r>
      <w:r w:rsidRPr="00DD4700">
        <w:rPr>
          <w:rFonts w:ascii="Times New Roman" w:hAnsi="Times New Roman"/>
          <w:sz w:val="22"/>
          <w:szCs w:val="22"/>
          <w:shd w:val="clear" w:color="auto" w:fill="F2F2F2" w:themeFill="background1" w:themeFillShade="F2"/>
          <w:lang w:val="en-GB"/>
        </w:rPr>
        <w:t xml:space="preserve">October </w:t>
      </w:r>
      <w:r w:rsidRPr="00667F83">
        <w:rPr>
          <w:rFonts w:ascii="Times New Roman" w:hAnsi="Times New Roman"/>
          <w:sz w:val="22"/>
          <w:szCs w:val="22"/>
          <w:shd w:val="clear" w:color="auto" w:fill="F2F2F2" w:themeFill="background1" w:themeFillShade="F2"/>
          <w:lang w:val="en-GB"/>
        </w:rPr>
        <w:t>20</w:t>
      </w:r>
      <w:r w:rsidR="00DD4700" w:rsidRPr="00667F83">
        <w:rPr>
          <w:rFonts w:ascii="Times New Roman" w:hAnsi="Times New Roman"/>
          <w:sz w:val="22"/>
          <w:szCs w:val="22"/>
          <w:shd w:val="clear" w:color="auto" w:fill="F2F2F2" w:themeFill="background1" w:themeFillShade="F2"/>
          <w:lang w:val="en-GB"/>
        </w:rPr>
        <w:t>1</w:t>
      </w:r>
      <w:r w:rsidR="00AE2949">
        <w:rPr>
          <w:rFonts w:ascii="Times New Roman" w:hAnsi="Times New Roman"/>
          <w:sz w:val="22"/>
          <w:szCs w:val="22"/>
          <w:shd w:val="clear" w:color="auto" w:fill="F2F2F2" w:themeFill="background1" w:themeFillShade="F2"/>
          <w:lang w:val="en-GB"/>
        </w:rPr>
        <w:t>9</w:t>
      </w:r>
      <w:r w:rsidRPr="00A11643">
        <w:rPr>
          <w:rFonts w:ascii="Times New Roman" w:hAnsi="Times New Roman"/>
          <w:sz w:val="22"/>
          <w:szCs w:val="22"/>
          <w:lang w:val="en-GB"/>
        </w:rPr>
        <w:t xml:space="preserve"> may request the Dean to send PENT a letter verifying this, along with cheque and registration form from the student for courses. This student will have priority over the waiting list to get into a PENT course.</w:t>
      </w:r>
    </w:p>
    <w:p w:rsidR="003B5700" w:rsidRPr="00A11643" w:rsidRDefault="003B5700" w:rsidP="003B5700">
      <w:pPr>
        <w:jc w:val="both"/>
        <w:rPr>
          <w:rFonts w:ascii="Times New Roman" w:hAnsi="Times New Roman"/>
          <w:b/>
          <w:bCs/>
          <w:i/>
          <w:iCs/>
          <w:sz w:val="22"/>
          <w:szCs w:val="22"/>
          <w:lang w:val="en-GB"/>
        </w:rPr>
      </w:pPr>
    </w:p>
    <w:p w:rsidR="003B5700" w:rsidRPr="00A11643" w:rsidRDefault="003B5700" w:rsidP="003B5700">
      <w:pPr>
        <w:jc w:val="both"/>
        <w:rPr>
          <w:rFonts w:ascii="Times New Roman" w:hAnsi="Times New Roman"/>
          <w:b/>
          <w:bCs/>
          <w:sz w:val="22"/>
          <w:szCs w:val="22"/>
          <w:lang w:val="en-GB"/>
        </w:rPr>
      </w:pPr>
    </w:p>
    <w:p w:rsidR="003B5700" w:rsidRPr="00A11643" w:rsidRDefault="003B5700" w:rsidP="003B5700">
      <w:pPr>
        <w:rPr>
          <w:rFonts w:ascii="Times New Roman" w:hAnsi="Times New Roman"/>
          <w:sz w:val="22"/>
          <w:szCs w:val="22"/>
          <w:lang w:val="en-GB"/>
        </w:rPr>
      </w:pPr>
      <w:r w:rsidRPr="00A11643">
        <w:rPr>
          <w:rFonts w:ascii="Times New Roman" w:hAnsi="Times New Roman"/>
          <w:b/>
          <w:bCs/>
          <w:sz w:val="22"/>
          <w:szCs w:val="22"/>
          <w:lang w:val="en-GB"/>
        </w:rPr>
        <w:t>REGISTRATION FOR MAY, JUNE, JULY COURSES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Registration of non-PENT students for May, June, July PENT courses will begin on </w:t>
      </w:r>
      <w:r w:rsidRPr="00492D94">
        <w:rPr>
          <w:rFonts w:ascii="Times New Roman" w:hAnsi="Times New Roman"/>
          <w:b/>
          <w:bCs/>
          <w:sz w:val="22"/>
          <w:szCs w:val="22"/>
          <w:lang w:val="en-GB"/>
        </w:rPr>
        <w:t xml:space="preserve">April </w:t>
      </w:r>
      <w:r w:rsidR="00DB5DA9">
        <w:rPr>
          <w:rFonts w:ascii="Times New Roman" w:hAnsi="Times New Roman"/>
          <w:b/>
          <w:bCs/>
          <w:sz w:val="22"/>
          <w:szCs w:val="22"/>
          <w:lang w:val="en-GB"/>
        </w:rPr>
        <w:t>1</w:t>
      </w:r>
      <w:r w:rsidR="00AE2949">
        <w:rPr>
          <w:rFonts w:ascii="Times New Roman" w:hAnsi="Times New Roman"/>
          <w:b/>
          <w:bCs/>
          <w:sz w:val="22"/>
          <w:szCs w:val="22"/>
          <w:lang w:val="en-GB"/>
        </w:rPr>
        <w:t>5</w:t>
      </w:r>
      <w:r w:rsidR="00DB5DA9" w:rsidRPr="00DB5DA9">
        <w:rPr>
          <w:rFonts w:ascii="Times New Roman" w:hAnsi="Times New Roman"/>
          <w:b/>
          <w:bCs/>
          <w:sz w:val="22"/>
          <w:szCs w:val="22"/>
          <w:vertAlign w:val="superscript"/>
          <w:lang w:val="en-GB"/>
        </w:rPr>
        <w:t>th</w:t>
      </w:r>
      <w:r w:rsidR="00DB5DA9">
        <w:rPr>
          <w:rFonts w:ascii="Times New Roman" w:hAnsi="Times New Roman"/>
          <w:b/>
          <w:bCs/>
          <w:sz w:val="22"/>
          <w:szCs w:val="22"/>
          <w:lang w:val="en-GB"/>
        </w:rPr>
        <w:t>,</w:t>
      </w:r>
      <w:r w:rsidR="00667F83">
        <w:rPr>
          <w:rFonts w:ascii="Times New Roman" w:hAnsi="Times New Roman"/>
          <w:b/>
          <w:bCs/>
          <w:sz w:val="22"/>
          <w:szCs w:val="22"/>
          <w:lang w:val="en-GB"/>
        </w:rPr>
        <w:t xml:space="preserve"> </w:t>
      </w:r>
      <w:r w:rsidRPr="00A11643">
        <w:rPr>
          <w:rFonts w:ascii="Times New Roman" w:hAnsi="Times New Roman"/>
          <w:b/>
          <w:bCs/>
          <w:sz w:val="22"/>
          <w:szCs w:val="22"/>
          <w:lang w:val="en-GB"/>
        </w:rPr>
        <w:t>a</w:t>
      </w:r>
      <w:r w:rsidR="00AE2949">
        <w:rPr>
          <w:rFonts w:ascii="Times New Roman" w:hAnsi="Times New Roman"/>
          <w:b/>
          <w:bCs/>
          <w:sz w:val="22"/>
          <w:szCs w:val="22"/>
          <w:lang w:val="en-GB"/>
        </w:rPr>
        <w:t>f</w:t>
      </w:r>
      <w:r w:rsidRPr="00A11643">
        <w:rPr>
          <w:rFonts w:ascii="Times New Roman" w:hAnsi="Times New Roman"/>
          <w:b/>
          <w:bCs/>
          <w:sz w:val="22"/>
          <w:szCs w:val="22"/>
          <w:lang w:val="en-GB"/>
        </w:rPr>
        <w:t>t</w:t>
      </w:r>
      <w:r w:rsidR="00AE2949">
        <w:rPr>
          <w:rFonts w:ascii="Times New Roman" w:hAnsi="Times New Roman"/>
          <w:b/>
          <w:bCs/>
          <w:sz w:val="22"/>
          <w:szCs w:val="22"/>
          <w:lang w:val="en-GB"/>
        </w:rPr>
        <w:t>er</w:t>
      </w:r>
      <w:r w:rsidRPr="00A11643">
        <w:rPr>
          <w:rFonts w:ascii="Times New Roman" w:hAnsi="Times New Roman"/>
          <w:b/>
          <w:bCs/>
          <w:sz w:val="22"/>
          <w:szCs w:val="22"/>
          <w:lang w:val="en-GB"/>
        </w:rPr>
        <w:t xml:space="preserve"> 1:00 p.m.</w:t>
      </w:r>
      <w:r w:rsidRPr="00A11643">
        <w:rPr>
          <w:rFonts w:ascii="Times New Roman" w:hAnsi="Times New Roman"/>
          <w:sz w:val="22"/>
          <w:szCs w:val="22"/>
          <w:lang w:val="en-GB"/>
        </w:rPr>
        <w:t xml:space="preserve"> in the PENT office.  Available spaces will then be allocated on the basis of the waiting list. At this time, all registration forms must receive the approval and signature of </w:t>
      </w:r>
      <w:r w:rsidR="00DB5DA9">
        <w:rPr>
          <w:rFonts w:ascii="Times New Roman" w:hAnsi="Times New Roman"/>
          <w:sz w:val="22"/>
          <w:szCs w:val="22"/>
          <w:lang w:val="en-GB"/>
        </w:rPr>
        <w:t>Mr. John Minshull</w:t>
      </w:r>
      <w:r w:rsidRPr="00A11643">
        <w:rPr>
          <w:rFonts w:ascii="Times New Roman" w:hAnsi="Times New Roman"/>
          <w:sz w:val="22"/>
          <w:szCs w:val="22"/>
          <w:lang w:val="en-GB"/>
        </w:rPr>
        <w:t>,</w:t>
      </w:r>
      <w:r w:rsidR="00667F83">
        <w:rPr>
          <w:rFonts w:ascii="Times New Roman" w:hAnsi="Times New Roman"/>
          <w:sz w:val="22"/>
          <w:szCs w:val="22"/>
          <w:lang w:val="en-GB"/>
        </w:rPr>
        <w:t xml:space="preserve"> Director;</w:t>
      </w:r>
      <w:r w:rsidRPr="00A11643">
        <w:rPr>
          <w:rFonts w:ascii="Times New Roman" w:hAnsi="Times New Roman"/>
          <w:sz w:val="22"/>
          <w:szCs w:val="22"/>
          <w:lang w:val="en-GB"/>
        </w:rPr>
        <w:t xml:space="preserve"> PENT Program.</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tabs>
          <w:tab w:val="left" w:pos="-1440"/>
        </w:tabs>
        <w:jc w:val="both"/>
        <w:rPr>
          <w:rFonts w:ascii="Times New Roman" w:hAnsi="Times New Roman"/>
          <w:sz w:val="22"/>
          <w:szCs w:val="22"/>
          <w:lang w:val="en-GB"/>
        </w:rPr>
      </w:pPr>
    </w:p>
    <w:p w:rsidR="003B5700" w:rsidRPr="00A11643" w:rsidRDefault="003B5700" w:rsidP="003B5700">
      <w:pPr>
        <w:tabs>
          <w:tab w:val="left" w:pos="-1440"/>
          <w:tab w:val="left" w:pos="-720"/>
          <w:tab w:val="left" w:pos="0"/>
          <w:tab w:val="left" w:pos="720"/>
          <w:tab w:val="left" w:pos="1080"/>
          <w:tab w:val="left" w:pos="2160"/>
        </w:tabs>
        <w:jc w:val="both"/>
        <w:rPr>
          <w:rFonts w:ascii="WP TypographicSymbols" w:hAnsi="WP TypographicSymbols"/>
          <w:sz w:val="22"/>
          <w:szCs w:val="22"/>
          <w:lang w:val="en-GB"/>
        </w:rPr>
      </w:pPr>
      <w:r w:rsidRPr="00A11643">
        <w:rPr>
          <w:rFonts w:ascii="Times New Roman" w:hAnsi="Times New Roman"/>
          <w:i/>
          <w:iCs/>
          <w:sz w:val="22"/>
          <w:szCs w:val="22"/>
          <w:lang w:val="en-GB"/>
        </w:rPr>
        <w:t>N</w:t>
      </w:r>
      <w:r w:rsidRPr="00A11643">
        <w:rPr>
          <w:rFonts w:ascii="Times New Roman" w:hAnsi="Times New Roman"/>
          <w:b/>
          <w:bCs/>
          <w:i/>
          <w:iCs/>
          <w:sz w:val="22"/>
          <w:szCs w:val="22"/>
          <w:lang w:val="en-GB"/>
        </w:rPr>
        <w:t>OTE:</w:t>
      </w:r>
      <w:r w:rsidRPr="00A11643">
        <w:rPr>
          <w:rFonts w:ascii="Times New Roman" w:hAnsi="Times New Roman"/>
          <w:i/>
          <w:iCs/>
          <w:sz w:val="22"/>
          <w:szCs w:val="22"/>
          <w:lang w:val="en-GB"/>
        </w:rPr>
        <w:t xml:space="preserve"> </w:t>
      </w:r>
      <w:r w:rsidRPr="00A11643">
        <w:rPr>
          <w:rFonts w:ascii="Times New Roman" w:hAnsi="Times New Roman"/>
          <w:sz w:val="22"/>
          <w:szCs w:val="22"/>
          <w:lang w:val="en-GB"/>
        </w:rPr>
        <w:t>If you have questions about your program of studies, we encourage you to see your "program advisor”.</w:t>
      </w:r>
    </w:p>
    <w:p w:rsidR="003B5700" w:rsidRPr="00A11643" w:rsidRDefault="003B5700" w:rsidP="003B5700">
      <w:pPr>
        <w:tabs>
          <w:tab w:val="left" w:pos="-1440"/>
          <w:tab w:val="left" w:pos="-720"/>
          <w:tab w:val="left" w:pos="0"/>
          <w:tab w:val="left" w:pos="720"/>
          <w:tab w:val="left" w:pos="1080"/>
          <w:tab w:val="left" w:pos="2160"/>
        </w:tabs>
        <w:jc w:val="both"/>
        <w:rPr>
          <w:rFonts w:ascii="Times New Roman" w:hAnsi="Times New Roman"/>
          <w:sz w:val="22"/>
          <w:szCs w:val="22"/>
          <w:lang w:val="en-GB"/>
        </w:rPr>
      </w:pPr>
    </w:p>
    <w:p w:rsidR="000E526D" w:rsidRDefault="000E526D">
      <w:bookmarkStart w:id="0" w:name="_GoBack"/>
      <w:bookmarkEnd w:id="0"/>
    </w:p>
    <w:sectPr w:rsidR="000E526D" w:rsidSect="00DD4700">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00"/>
    <w:rsid w:val="00030E27"/>
    <w:rsid w:val="000E526D"/>
    <w:rsid w:val="0013621F"/>
    <w:rsid w:val="001C63D7"/>
    <w:rsid w:val="00257614"/>
    <w:rsid w:val="002F511C"/>
    <w:rsid w:val="00370459"/>
    <w:rsid w:val="003B5700"/>
    <w:rsid w:val="003F1B4B"/>
    <w:rsid w:val="00492D94"/>
    <w:rsid w:val="00596B85"/>
    <w:rsid w:val="005A5EA2"/>
    <w:rsid w:val="006049E1"/>
    <w:rsid w:val="00667F83"/>
    <w:rsid w:val="00690171"/>
    <w:rsid w:val="0072294E"/>
    <w:rsid w:val="00724BBB"/>
    <w:rsid w:val="007B3365"/>
    <w:rsid w:val="00846D89"/>
    <w:rsid w:val="0099510A"/>
    <w:rsid w:val="00A11643"/>
    <w:rsid w:val="00A24C3A"/>
    <w:rsid w:val="00A274D7"/>
    <w:rsid w:val="00AE2949"/>
    <w:rsid w:val="00B203AC"/>
    <w:rsid w:val="00B2333C"/>
    <w:rsid w:val="00C5490D"/>
    <w:rsid w:val="00CB05EF"/>
    <w:rsid w:val="00CD6490"/>
    <w:rsid w:val="00D70666"/>
    <w:rsid w:val="00D77178"/>
    <w:rsid w:val="00DB2110"/>
    <w:rsid w:val="00DB5DA9"/>
    <w:rsid w:val="00DC2B84"/>
    <w:rsid w:val="00DD4700"/>
    <w:rsid w:val="00E30915"/>
    <w:rsid w:val="00F015D3"/>
    <w:rsid w:val="00F63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8DF29-6AFE-4D83-A508-79D8D63A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00"/>
    <w:pPr>
      <w:widowControl w:val="0"/>
      <w:autoSpaceDE w:val="0"/>
      <w:autoSpaceDN w:val="0"/>
      <w:adjustRightInd w:val="0"/>
    </w:pPr>
    <w:rPr>
      <w:rFonts w:ascii="Courier" w:eastAsia="Times New Roman" w:hAnsi="Courier"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1F"/>
    <w:rPr>
      <w:rFonts w:ascii="Tahoma" w:hAnsi="Tahoma" w:cs="Tahoma"/>
      <w:sz w:val="16"/>
      <w:szCs w:val="16"/>
    </w:rPr>
  </w:style>
  <w:style w:type="character" w:customStyle="1" w:styleId="BalloonTextChar">
    <w:name w:val="Balloon Text Char"/>
    <w:basedOn w:val="DefaultParagraphFont"/>
    <w:link w:val="BalloonText"/>
    <w:uiPriority w:val="99"/>
    <w:semiHidden/>
    <w:rsid w:val="0013621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Faculty</dc:creator>
  <cp:lastModifiedBy>Celia Gray</cp:lastModifiedBy>
  <cp:revision>3</cp:revision>
  <cp:lastPrinted>2016-02-08T22:23:00Z</cp:lastPrinted>
  <dcterms:created xsi:type="dcterms:W3CDTF">2019-02-28T22:19:00Z</dcterms:created>
  <dcterms:modified xsi:type="dcterms:W3CDTF">2019-03-05T22:00:00Z</dcterms:modified>
</cp:coreProperties>
</file>