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E03B6" w14:textId="2AD69FB3" w:rsidR="005D652E" w:rsidRPr="005D652E" w:rsidRDefault="005D652E" w:rsidP="005D652E">
      <w:pPr>
        <w:spacing w:after="0" w:line="240" w:lineRule="auto"/>
        <w:rPr>
          <w:rFonts w:ascii="Arial" w:eastAsia="Times New Roman" w:hAnsi="Arial" w:cs="Times New Roman"/>
          <w:noProof/>
          <w:szCs w:val="20"/>
        </w:rPr>
      </w:pPr>
      <w:r w:rsidRPr="005D652E">
        <w:rPr>
          <w:rFonts w:ascii="Times New Roman" w:eastAsia="Times New Roman" w:hAnsi="Times New Roman" w:cs="Times New Roman"/>
          <w:noProof/>
          <w:sz w:val="20"/>
          <w:szCs w:val="20"/>
          <w:lang w:val="en-CA" w:eastAsia="en-CA"/>
        </w:rPr>
        <w:drawing>
          <wp:inline distT="0" distB="0" distL="0" distR="0" wp14:anchorId="16E6A194" wp14:editId="28D164D6">
            <wp:extent cx="1644650" cy="425450"/>
            <wp:effectExtent l="0" t="0" r="0" b="0"/>
            <wp:docPr id="2" name="Picture 2" descr="C:\Users\kreshewskin\AppData\Local\Microsoft\Windows\Temporary Internet Files\Content.Outlook\EV8UDPAZ\Horizontal Logo Brandon University 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eshewskin\AppData\Local\Microsoft\Windows\Temporary Internet Files\Content.Outlook\EV8UDPAZ\Horizontal Logo Brandon University 201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4650" cy="425450"/>
                    </a:xfrm>
                    <a:prstGeom prst="rect">
                      <a:avLst/>
                    </a:prstGeom>
                    <a:noFill/>
                    <a:ln>
                      <a:noFill/>
                    </a:ln>
                  </pic:spPr>
                </pic:pic>
              </a:graphicData>
            </a:graphic>
          </wp:inline>
        </w:drawing>
      </w:r>
      <w:r w:rsidRPr="005D652E">
        <w:rPr>
          <w:rFonts w:ascii="Arial Black" w:eastAsia="Times New Roman" w:hAnsi="Arial Black" w:cs="Times New Roman"/>
          <w:b/>
          <w:bCs/>
          <w:sz w:val="48"/>
          <w:szCs w:val="20"/>
        </w:rPr>
        <w:t xml:space="preserve">         </w:t>
      </w:r>
      <w:r w:rsidRPr="005D652E">
        <w:rPr>
          <w:rFonts w:ascii="Arial Black" w:eastAsia="Times New Roman" w:hAnsi="Arial Black" w:cs="Times New Roman"/>
          <w:b/>
          <w:bCs/>
          <w:sz w:val="56"/>
          <w:szCs w:val="20"/>
        </w:rPr>
        <w:t>FACULTY</w:t>
      </w:r>
      <w:r w:rsidRPr="005D652E">
        <w:rPr>
          <w:rFonts w:ascii="Arial" w:eastAsia="Times New Roman" w:hAnsi="Arial" w:cs="Times New Roman"/>
          <w:noProof/>
          <w:szCs w:val="20"/>
        </w:rPr>
        <w:t xml:space="preserve">     </w:t>
      </w:r>
    </w:p>
    <w:p w14:paraId="6A61511B" w14:textId="77777777" w:rsidR="005D652E" w:rsidRPr="005D652E" w:rsidRDefault="005D652E" w:rsidP="005D652E">
      <w:pPr>
        <w:spacing w:after="0" w:line="240" w:lineRule="auto"/>
        <w:jc w:val="center"/>
        <w:rPr>
          <w:rFonts w:ascii="Arial Black" w:eastAsia="Times New Roman" w:hAnsi="Arial Black" w:cs="Times New Roman"/>
          <w:b/>
          <w:bCs/>
          <w:sz w:val="48"/>
          <w:szCs w:val="20"/>
        </w:rPr>
      </w:pPr>
      <w:r w:rsidRPr="005D652E">
        <w:rPr>
          <w:rFonts w:ascii="Arial Black" w:eastAsia="Times New Roman" w:hAnsi="Arial Black" w:cs="Times New Roman"/>
          <w:sz w:val="56"/>
          <w:szCs w:val="20"/>
        </w:rPr>
        <w:t>VACANCY</w:t>
      </w:r>
    </w:p>
    <w:p w14:paraId="5177D613" w14:textId="707A17C8" w:rsidR="009916C9" w:rsidRDefault="009916C9" w:rsidP="00AC222F">
      <w:pPr>
        <w:spacing w:after="0" w:line="240" w:lineRule="auto"/>
        <w:jc w:val="center"/>
        <w:rPr>
          <w:rFonts w:ascii="Arial Black" w:eastAsia="Times New Roman" w:hAnsi="Arial Black" w:cs="Times New Roman"/>
          <w:noProof/>
          <w:sz w:val="32"/>
          <w:szCs w:val="28"/>
        </w:rPr>
      </w:pPr>
      <w:permStart w:id="1841841165" w:edGrp="everyone"/>
      <w:r w:rsidRPr="00EE04E9">
        <w:rPr>
          <w:rFonts w:ascii="Arial Black" w:eastAsia="Times New Roman" w:hAnsi="Arial Black" w:cs="Times New Roman"/>
          <w:noProof/>
          <w:sz w:val="32"/>
          <w:szCs w:val="28"/>
        </w:rPr>
        <w:t>Position</w:t>
      </w:r>
      <w:r w:rsidR="00164BB6">
        <w:rPr>
          <w:rFonts w:ascii="Arial Black" w:eastAsia="Times New Roman" w:hAnsi="Arial Black" w:cs="Times New Roman"/>
          <w:noProof/>
          <w:sz w:val="32"/>
          <w:szCs w:val="28"/>
        </w:rPr>
        <w:t xml:space="preserve"> Titl</w:t>
      </w:r>
      <w:r w:rsidR="00FF2EEF">
        <w:rPr>
          <w:rFonts w:ascii="Arial Black" w:eastAsia="Times New Roman" w:hAnsi="Arial Black" w:cs="Times New Roman"/>
          <w:noProof/>
          <w:sz w:val="32"/>
          <w:szCs w:val="28"/>
        </w:rPr>
        <w:t>e</w:t>
      </w:r>
      <w:r w:rsidR="006472CB">
        <w:rPr>
          <w:rFonts w:ascii="Arial Black" w:eastAsia="Times New Roman" w:hAnsi="Arial Black" w:cs="Times New Roman"/>
          <w:noProof/>
          <w:sz w:val="32"/>
          <w:szCs w:val="28"/>
        </w:rPr>
        <w:t xml:space="preserve"> – </w:t>
      </w:r>
      <w:sdt>
        <w:sdtPr>
          <w:rPr>
            <w:rFonts w:ascii="Arial Black" w:eastAsia="Times New Roman" w:hAnsi="Arial Black" w:cs="Times New Roman"/>
            <w:noProof/>
            <w:sz w:val="32"/>
            <w:szCs w:val="28"/>
          </w:rPr>
          <w:id w:val="-1069800881"/>
          <w:placeholder>
            <w:docPart w:val="1813147534AF41B1AFB0C43ABCC01790"/>
          </w:placeholder>
          <w:showingPlcHdr/>
          <w15:color w:val="FF0000"/>
          <w:dropDownList>
            <w:listItem w:value="Choose an item."/>
            <w:listItem w:displayText="Term" w:value="Term"/>
            <w:listItem w:displayText="Continuing-Track" w:value="Continuing-Track"/>
            <w:listItem w:displayText="Probationary, Tenure-Track" w:value="Probationary, Tenure-Track"/>
            <w:listItem w:displayText="Tenure-Track" w:value="Tenure-Track"/>
          </w:dropDownList>
        </w:sdtPr>
        <w:sdtEndPr/>
        <w:sdtContent>
          <w:r w:rsidR="0033129A" w:rsidRPr="00965F28">
            <w:rPr>
              <w:rStyle w:val="PlaceholderText"/>
              <w:sz w:val="32"/>
              <w:szCs w:val="32"/>
            </w:rPr>
            <w:t>Choose an item.</w:t>
          </w:r>
        </w:sdtContent>
      </w:sdt>
    </w:p>
    <w:p w14:paraId="383A0F6D" w14:textId="18970473" w:rsidR="005C4111" w:rsidRPr="00AC222F" w:rsidRDefault="00803BD3" w:rsidP="00AC222F">
      <w:pPr>
        <w:spacing w:after="0" w:line="240" w:lineRule="auto"/>
        <w:jc w:val="center"/>
        <w:rPr>
          <w:rFonts w:ascii="Arial Black" w:eastAsia="Times New Roman" w:hAnsi="Arial Black" w:cs="Times New Roman"/>
          <w:noProof/>
          <w:sz w:val="32"/>
          <w:szCs w:val="28"/>
        </w:rPr>
      </w:pPr>
      <w:r>
        <w:rPr>
          <w:rFonts w:ascii="Arial Black" w:eastAsia="Times New Roman" w:hAnsi="Arial Black" w:cs="Times New Roman"/>
          <w:noProof/>
          <w:sz w:val="32"/>
          <w:szCs w:val="28"/>
        </w:rPr>
        <w:t>Name of Faculty</w:t>
      </w:r>
    </w:p>
    <w:p w14:paraId="7A160747" w14:textId="77777777" w:rsidR="00AC222F" w:rsidRPr="00A14D69" w:rsidRDefault="00AC222F" w:rsidP="009916C9">
      <w:pPr>
        <w:pStyle w:val="BodyText"/>
        <w:ind w:right="366"/>
        <w:rPr>
          <w:i/>
          <w:iCs/>
          <w:sz w:val="23"/>
          <w:szCs w:val="23"/>
        </w:rPr>
      </w:pPr>
    </w:p>
    <w:p w14:paraId="122D3323" w14:textId="52ECC9C0" w:rsidR="009916C9" w:rsidRPr="00A14D69" w:rsidRDefault="00164BB6" w:rsidP="009916C9">
      <w:pPr>
        <w:pStyle w:val="BodyText"/>
        <w:ind w:right="366"/>
        <w:rPr>
          <w:sz w:val="23"/>
          <w:szCs w:val="23"/>
        </w:rPr>
      </w:pPr>
      <w:r w:rsidRPr="00A14D69">
        <w:rPr>
          <w:sz w:val="23"/>
          <w:szCs w:val="23"/>
        </w:rPr>
        <w:t>(</w:t>
      </w:r>
      <w:r w:rsidR="00CE5CBC" w:rsidRPr="00A14D69">
        <w:rPr>
          <w:sz w:val="23"/>
          <w:szCs w:val="23"/>
        </w:rPr>
        <w:t>INSERT position details, duties and responsibilities, etc.</w:t>
      </w:r>
      <w:r w:rsidR="007D2416">
        <w:rPr>
          <w:sz w:val="23"/>
          <w:szCs w:val="23"/>
        </w:rPr>
        <w:t xml:space="preserve"> – reference Appendices B, C, D &amp; E, where applicable</w:t>
      </w:r>
      <w:r w:rsidRPr="00A14D69">
        <w:rPr>
          <w:sz w:val="23"/>
          <w:szCs w:val="23"/>
        </w:rPr>
        <w:t>)</w:t>
      </w:r>
    </w:p>
    <w:p w14:paraId="0BB337A4" w14:textId="77777777" w:rsidR="009916C9" w:rsidRPr="00A14D69" w:rsidRDefault="009916C9" w:rsidP="009916C9">
      <w:pPr>
        <w:pStyle w:val="BodyText"/>
        <w:ind w:right="366"/>
        <w:rPr>
          <w:sz w:val="23"/>
          <w:szCs w:val="23"/>
        </w:rPr>
      </w:pPr>
    </w:p>
    <w:p w14:paraId="7924C22C" w14:textId="2017D2C8" w:rsidR="009916C9" w:rsidRDefault="009916C9" w:rsidP="002301AE">
      <w:pPr>
        <w:spacing w:after="0" w:line="240" w:lineRule="auto"/>
        <w:rPr>
          <w:rFonts w:ascii="Arial" w:hAnsi="Arial" w:cs="Arial"/>
          <w:sz w:val="23"/>
          <w:szCs w:val="23"/>
        </w:rPr>
      </w:pPr>
      <w:r w:rsidRPr="00A14D69">
        <w:rPr>
          <w:rFonts w:ascii="Arial" w:eastAsia="Times New Roman" w:hAnsi="Arial" w:cs="Arial"/>
          <w:b/>
          <w:sz w:val="23"/>
          <w:szCs w:val="23"/>
        </w:rPr>
        <w:t>Qualifications:</w:t>
      </w:r>
      <w:r w:rsidR="002301AE">
        <w:rPr>
          <w:rFonts w:ascii="Arial" w:eastAsia="Times New Roman" w:hAnsi="Arial" w:cs="Arial"/>
          <w:b/>
          <w:sz w:val="23"/>
          <w:szCs w:val="23"/>
        </w:rPr>
        <w:t xml:space="preserve"> </w:t>
      </w:r>
      <w:sdt>
        <w:sdtPr>
          <w:rPr>
            <w:rStyle w:val="Style1"/>
          </w:rPr>
          <w:alias w:val="(INSERT per Article 14 (Qualifications by Rank))."/>
          <w:tag w:val="(INSERT per Article 14 (Qualifications by Rank))."/>
          <w:id w:val="-514851727"/>
          <w:lock w:val="sdtLocked"/>
          <w:placeholder>
            <w:docPart w:val="C1CF5B2AE09F425F8F2A104F6E5F7F56"/>
          </w:placeholder>
          <w:showingPlcHdr/>
          <w15:color w:val="FF0000"/>
          <w:text w:multiLine="1"/>
        </w:sdtPr>
        <w:sdtEndPr>
          <w:rPr>
            <w:rStyle w:val="DefaultParagraphFont"/>
            <w:rFonts w:asciiTheme="minorHAnsi" w:eastAsia="Times New Roman" w:hAnsiTheme="minorHAnsi" w:cs="Arial"/>
            <w:b/>
            <w:sz w:val="22"/>
            <w:szCs w:val="23"/>
          </w:rPr>
        </w:sdtEndPr>
        <w:sdtContent>
          <w:r w:rsidR="000853A1" w:rsidRPr="004F2209">
            <w:rPr>
              <w:rStyle w:val="PlaceholderText"/>
            </w:rPr>
            <w:t>Click or tap here to enter text.</w:t>
          </w:r>
        </w:sdtContent>
      </w:sdt>
      <w:r w:rsidRPr="00A14D69">
        <w:rPr>
          <w:rFonts w:ascii="Arial" w:hAnsi="Arial" w:cs="Arial"/>
          <w:sz w:val="23"/>
          <w:szCs w:val="23"/>
        </w:rPr>
        <w:t xml:space="preserve"> Applicants may seek to establish an experiential/traditional equivalency to the </w:t>
      </w:r>
      <w:sdt>
        <w:sdtPr>
          <w:rPr>
            <w:rFonts w:ascii="Arial" w:hAnsi="Arial" w:cs="Arial"/>
            <w:sz w:val="23"/>
            <w:szCs w:val="23"/>
          </w:rPr>
          <w:id w:val="1952430490"/>
          <w:placeholder>
            <w:docPart w:val="32E5E91F5BB845D68761C66251B7B789"/>
          </w:placeholder>
          <w:showingPlcHdr/>
          <w:dropDownList>
            <w:listItem w:value="Choose an item."/>
            <w:listItem w:displayText="Doctorate" w:value="Doctorate"/>
            <w:listItem w:displayText="Master's Degree" w:value="Master's Degree"/>
            <w:listItem w:displayText="Bachelor's Degree" w:value="Bachelor's Degree"/>
          </w:dropDownList>
        </w:sdtPr>
        <w:sdtEndPr/>
        <w:sdtContent>
          <w:r w:rsidR="00D90F86" w:rsidRPr="00A14D69">
            <w:rPr>
              <w:rStyle w:val="PlaceholderText"/>
              <w:rFonts w:ascii="Arial" w:hAnsi="Arial" w:cs="Arial"/>
              <w:sz w:val="23"/>
              <w:szCs w:val="23"/>
            </w:rPr>
            <w:t>Choose an item.</w:t>
          </w:r>
        </w:sdtContent>
      </w:sdt>
      <w:r w:rsidRPr="00A14D69">
        <w:rPr>
          <w:rFonts w:ascii="Arial" w:hAnsi="Arial" w:cs="Arial"/>
          <w:sz w:val="23"/>
          <w:szCs w:val="23"/>
        </w:rPr>
        <w:t xml:space="preserve"> degree and are invited to</w:t>
      </w:r>
      <w:r w:rsidRPr="00A14D69">
        <w:rPr>
          <w:rFonts w:ascii="Arial" w:hAnsi="Arial" w:cs="Arial"/>
          <w:spacing w:val="-2"/>
          <w:sz w:val="23"/>
          <w:szCs w:val="23"/>
        </w:rPr>
        <w:t xml:space="preserve"> </w:t>
      </w:r>
      <w:r w:rsidRPr="00A14D69">
        <w:rPr>
          <w:rFonts w:ascii="Arial" w:hAnsi="Arial" w:cs="Arial"/>
          <w:sz w:val="23"/>
          <w:szCs w:val="23"/>
        </w:rPr>
        <w:t xml:space="preserve">contact the Office of the Dean of </w:t>
      </w:r>
      <w:r w:rsidR="00164BB6" w:rsidRPr="00A14D69">
        <w:rPr>
          <w:rFonts w:ascii="Arial" w:hAnsi="Arial" w:cs="Arial"/>
          <w:i/>
          <w:iCs/>
          <w:sz w:val="23"/>
          <w:szCs w:val="23"/>
        </w:rPr>
        <w:t>(</w:t>
      </w:r>
      <w:r w:rsidRPr="00A14D69">
        <w:rPr>
          <w:rFonts w:ascii="Arial" w:hAnsi="Arial" w:cs="Arial"/>
          <w:i/>
          <w:iCs/>
          <w:sz w:val="23"/>
          <w:szCs w:val="23"/>
        </w:rPr>
        <w:t>Faculty/School/Unit</w:t>
      </w:r>
      <w:r w:rsidR="00164BB6" w:rsidRPr="00A14D69">
        <w:rPr>
          <w:rFonts w:ascii="Arial" w:hAnsi="Arial" w:cs="Arial"/>
          <w:i/>
          <w:iCs/>
          <w:sz w:val="23"/>
          <w:szCs w:val="23"/>
        </w:rPr>
        <w:t>)</w:t>
      </w:r>
      <w:r w:rsidRPr="00A14D69">
        <w:rPr>
          <w:rFonts w:ascii="Arial" w:hAnsi="Arial" w:cs="Arial"/>
          <w:sz w:val="23"/>
          <w:szCs w:val="23"/>
        </w:rPr>
        <w:t xml:space="preserve"> on how to establish equivalent academic or professional credentials.</w:t>
      </w:r>
    </w:p>
    <w:p w14:paraId="75DD8775" w14:textId="77777777" w:rsidR="002301AE" w:rsidRPr="00A14D69" w:rsidRDefault="002301AE" w:rsidP="002301AE">
      <w:pPr>
        <w:pStyle w:val="BodyText"/>
        <w:ind w:right="366"/>
        <w:rPr>
          <w:sz w:val="23"/>
          <w:szCs w:val="23"/>
        </w:rPr>
      </w:pPr>
    </w:p>
    <w:p w14:paraId="4EA27908" w14:textId="4C572231" w:rsidR="002301AE" w:rsidRPr="00A14D69" w:rsidRDefault="002301AE" w:rsidP="002301AE">
      <w:pPr>
        <w:tabs>
          <w:tab w:val="left" w:pos="945"/>
        </w:tabs>
        <w:spacing w:after="0" w:line="240" w:lineRule="auto"/>
        <w:rPr>
          <w:rFonts w:ascii="Arial" w:eastAsia="Times New Roman" w:hAnsi="Arial" w:cs="Arial"/>
          <w:b/>
          <w:sz w:val="23"/>
          <w:szCs w:val="23"/>
        </w:rPr>
      </w:pPr>
      <w:r w:rsidRPr="00A14D69">
        <w:rPr>
          <w:rFonts w:ascii="Arial" w:eastAsia="Times New Roman" w:hAnsi="Arial" w:cs="Arial"/>
          <w:b/>
          <w:sz w:val="23"/>
          <w:szCs w:val="23"/>
        </w:rPr>
        <w:t>Rank:</w:t>
      </w:r>
      <w:r w:rsidRPr="00A14D69">
        <w:rPr>
          <w:rFonts w:ascii="Arial" w:eastAsia="Times New Roman" w:hAnsi="Arial" w:cs="Arial"/>
          <w:b/>
          <w:sz w:val="23"/>
          <w:szCs w:val="23"/>
        </w:rPr>
        <w:tab/>
      </w:r>
      <w:sdt>
        <w:sdtPr>
          <w:rPr>
            <w:rFonts w:ascii="Arial" w:eastAsia="Times New Roman" w:hAnsi="Arial" w:cs="Arial"/>
            <w:b/>
            <w:sz w:val="23"/>
            <w:szCs w:val="23"/>
          </w:rPr>
          <w:id w:val="-1303000889"/>
          <w:lock w:val="sdtLocked"/>
          <w:placeholder>
            <w:docPart w:val="60200E0C139E411FA014576704F31CE0"/>
          </w:placeholder>
          <w:showingPlcHdr/>
          <w15:color w:val="FF0000"/>
          <w:dropDownList>
            <w:listItem w:value="Choose an item."/>
            <w:listItem w:displayText="Lecturer" w:value="Lecturer"/>
            <w:listItem w:displayText="Assistant Professor" w:value="Assistant Professor"/>
            <w:listItem w:displayText="Associate Professor" w:value="Associate Professor"/>
            <w:listItem w:displayText="Professor" w:value="Professor"/>
            <w:listItem w:displayText="Instructional Associate" w:value="Instructional Associate"/>
            <w:listItem w:displayText="Administrative Associate" w:value="Administrative Associate"/>
            <w:listItem w:displayText="Professional Associate" w:value="Professional Associate"/>
            <w:listItem w:displayText="U Sports Coach" w:value="U Sports Coach"/>
            <w:listItem w:displayText="U Sports Athletic Therapist" w:value="U Sports Athletic Therapist"/>
            <w:listItem w:displayText="Commensurate with qualifications and experience" w:value="Commensurate with qualifications and experience"/>
          </w:dropDownList>
        </w:sdtPr>
        <w:sdtEndPr/>
        <w:sdtContent>
          <w:r w:rsidR="0059065E" w:rsidRPr="00A14D69">
            <w:rPr>
              <w:rStyle w:val="PlaceholderText"/>
              <w:rFonts w:ascii="Arial" w:hAnsi="Arial" w:cs="Arial"/>
              <w:sz w:val="23"/>
              <w:szCs w:val="23"/>
            </w:rPr>
            <w:t>Choose an item.</w:t>
          </w:r>
        </w:sdtContent>
      </w:sdt>
    </w:p>
    <w:p w14:paraId="47DFF597" w14:textId="77777777" w:rsidR="002301AE" w:rsidRPr="002301AE" w:rsidRDefault="002301AE" w:rsidP="002301AE">
      <w:pPr>
        <w:spacing w:after="0" w:line="240" w:lineRule="auto"/>
        <w:rPr>
          <w:rFonts w:ascii="Arial" w:hAnsi="Arial" w:cs="Arial"/>
          <w:sz w:val="23"/>
          <w:szCs w:val="23"/>
        </w:rPr>
      </w:pPr>
    </w:p>
    <w:p w14:paraId="123A1257" w14:textId="73C19BE3" w:rsidR="009916C9" w:rsidRPr="00A14D69" w:rsidRDefault="009916C9" w:rsidP="009916C9">
      <w:pPr>
        <w:spacing w:after="0" w:line="240" w:lineRule="auto"/>
        <w:rPr>
          <w:rFonts w:ascii="Arial" w:eastAsia="Times New Roman" w:hAnsi="Arial" w:cs="Arial"/>
          <w:bCs/>
          <w:i/>
          <w:sz w:val="23"/>
          <w:szCs w:val="23"/>
        </w:rPr>
      </w:pPr>
      <w:r w:rsidRPr="00A14D69">
        <w:rPr>
          <w:rFonts w:ascii="Arial" w:eastAsia="Times New Roman" w:hAnsi="Arial" w:cs="Arial"/>
          <w:b/>
          <w:sz w:val="23"/>
          <w:szCs w:val="23"/>
        </w:rPr>
        <w:t>Salary:</w:t>
      </w:r>
      <w:r w:rsidR="000836BF" w:rsidRPr="00A14D69">
        <w:rPr>
          <w:rFonts w:ascii="Arial" w:eastAsia="Times New Roman" w:hAnsi="Arial" w:cs="Arial"/>
          <w:b/>
          <w:sz w:val="23"/>
          <w:szCs w:val="23"/>
        </w:rPr>
        <w:t xml:space="preserve"> </w:t>
      </w:r>
      <w:r w:rsidRPr="00A14D69">
        <w:rPr>
          <w:rFonts w:ascii="Arial" w:eastAsia="Times New Roman" w:hAnsi="Arial" w:cs="Arial"/>
          <w:bCs/>
          <w:sz w:val="23"/>
          <w:szCs w:val="23"/>
        </w:rPr>
        <w:t>Commensurate with qualifications and experience.</w:t>
      </w:r>
    </w:p>
    <w:p w14:paraId="478836C0" w14:textId="77777777" w:rsidR="005D652E" w:rsidRPr="00A14D69" w:rsidRDefault="005D652E" w:rsidP="009916C9">
      <w:pPr>
        <w:pStyle w:val="BodyText"/>
        <w:ind w:right="366"/>
        <w:rPr>
          <w:rFonts w:eastAsiaTheme="minorHAnsi"/>
          <w:sz w:val="23"/>
          <w:szCs w:val="23"/>
        </w:rPr>
      </w:pPr>
    </w:p>
    <w:p w14:paraId="4FA930B3" w14:textId="7DB52327" w:rsidR="005D652E" w:rsidRPr="002301AE" w:rsidRDefault="005D652E" w:rsidP="000836BF">
      <w:pPr>
        <w:spacing w:after="0" w:line="240" w:lineRule="auto"/>
        <w:jc w:val="both"/>
        <w:rPr>
          <w:rFonts w:ascii="Arial" w:eastAsia="Times New Roman" w:hAnsi="Arial" w:cs="Arial"/>
          <w:bCs/>
          <w:sz w:val="23"/>
          <w:szCs w:val="23"/>
        </w:rPr>
      </w:pPr>
      <w:r w:rsidRPr="00A14D69">
        <w:rPr>
          <w:rFonts w:ascii="Arial" w:eastAsia="Times New Roman" w:hAnsi="Arial" w:cs="Arial"/>
          <w:b/>
          <w:sz w:val="23"/>
          <w:szCs w:val="23"/>
        </w:rPr>
        <w:t xml:space="preserve">Application </w:t>
      </w:r>
      <w:r w:rsidR="002301AE">
        <w:rPr>
          <w:rFonts w:ascii="Arial" w:eastAsia="Times New Roman" w:hAnsi="Arial" w:cs="Arial"/>
          <w:b/>
          <w:sz w:val="23"/>
          <w:szCs w:val="23"/>
        </w:rPr>
        <w:t>D</w:t>
      </w:r>
      <w:r w:rsidRPr="00A14D69">
        <w:rPr>
          <w:rFonts w:ascii="Arial" w:eastAsia="Times New Roman" w:hAnsi="Arial" w:cs="Arial"/>
          <w:b/>
          <w:sz w:val="23"/>
          <w:szCs w:val="23"/>
        </w:rPr>
        <w:t>eadline:</w:t>
      </w:r>
      <w:r w:rsidR="007523A1" w:rsidRPr="00A14D69">
        <w:rPr>
          <w:rFonts w:ascii="Arial" w:eastAsia="Times New Roman" w:hAnsi="Arial" w:cs="Arial"/>
          <w:b/>
          <w:sz w:val="23"/>
          <w:szCs w:val="23"/>
        </w:rPr>
        <w:t xml:space="preserve"> </w:t>
      </w:r>
      <w:sdt>
        <w:sdtPr>
          <w:rPr>
            <w:rStyle w:val="Style2"/>
          </w:rPr>
          <w:id w:val="-1688972276"/>
          <w:placeholder>
            <w:docPart w:val="017C11A73C6D467B9996AA1328BA5083"/>
          </w:placeholder>
          <w:showingPlcHdr/>
          <w15:color w:val="FF0000"/>
          <w:date>
            <w:dateFormat w:val="MMMM d, yyyy"/>
            <w:lid w:val="en-US"/>
            <w:storeMappedDataAs w:val="dateTime"/>
            <w:calendar w:val="gregorian"/>
          </w:date>
        </w:sdtPr>
        <w:sdtEndPr>
          <w:rPr>
            <w:rStyle w:val="DefaultParagraphFont"/>
            <w:rFonts w:asciiTheme="minorHAnsi" w:eastAsia="Times New Roman" w:hAnsiTheme="minorHAnsi" w:cs="Arial"/>
            <w:b/>
            <w:sz w:val="22"/>
            <w:szCs w:val="23"/>
          </w:rPr>
        </w:sdtEndPr>
        <w:sdtContent>
          <w:r w:rsidR="008177E2" w:rsidRPr="00A14D69">
            <w:rPr>
              <w:rStyle w:val="PlaceholderText"/>
              <w:rFonts w:ascii="Arial" w:hAnsi="Arial" w:cs="Arial"/>
              <w:sz w:val="23"/>
              <w:szCs w:val="23"/>
            </w:rPr>
            <w:t>Click or tap to enter a date.</w:t>
          </w:r>
        </w:sdtContent>
      </w:sdt>
      <w:r w:rsidR="007523A1" w:rsidRPr="00A14D69">
        <w:rPr>
          <w:rFonts w:ascii="Arial" w:eastAsia="Times New Roman" w:hAnsi="Arial" w:cs="Arial"/>
          <w:b/>
          <w:sz w:val="23"/>
          <w:szCs w:val="23"/>
        </w:rPr>
        <w:t xml:space="preserve"> </w:t>
      </w:r>
      <w:r w:rsidR="00EE04E9" w:rsidRPr="00A14D69">
        <w:rPr>
          <w:rFonts w:ascii="Arial" w:eastAsia="Times New Roman" w:hAnsi="Arial" w:cs="Arial"/>
          <w:i/>
          <w:iCs/>
          <w:color w:val="FF0000"/>
          <w:sz w:val="23"/>
          <w:szCs w:val="23"/>
        </w:rPr>
        <w:t>(</w:t>
      </w:r>
      <w:r w:rsidR="00056330" w:rsidRPr="00A14D69">
        <w:rPr>
          <w:rFonts w:ascii="Arial" w:eastAsia="Times New Roman" w:hAnsi="Arial" w:cs="Arial"/>
          <w:i/>
          <w:iCs/>
          <w:color w:val="FF0000"/>
          <w:sz w:val="23"/>
          <w:szCs w:val="23"/>
        </w:rPr>
        <w:t xml:space="preserve">must be (6) weeks </w:t>
      </w:r>
      <w:r w:rsidR="009916C9" w:rsidRPr="00A14D69">
        <w:rPr>
          <w:rFonts w:ascii="Arial" w:eastAsia="Times New Roman" w:hAnsi="Arial" w:cs="Arial"/>
          <w:i/>
          <w:iCs/>
          <w:color w:val="FF0000"/>
          <w:sz w:val="23"/>
          <w:szCs w:val="23"/>
        </w:rPr>
        <w:t>per Article 1</w:t>
      </w:r>
      <w:r w:rsidR="00056330" w:rsidRPr="00A14D69">
        <w:rPr>
          <w:rFonts w:ascii="Arial" w:eastAsia="Times New Roman" w:hAnsi="Arial" w:cs="Arial"/>
          <w:i/>
          <w:iCs/>
          <w:color w:val="FF0000"/>
          <w:sz w:val="23"/>
          <w:szCs w:val="23"/>
        </w:rPr>
        <w:t>5</w:t>
      </w:r>
      <w:r w:rsidR="009916C9" w:rsidRPr="00A14D69">
        <w:rPr>
          <w:rFonts w:ascii="Arial" w:eastAsia="Times New Roman" w:hAnsi="Arial" w:cs="Arial"/>
          <w:i/>
          <w:iCs/>
          <w:color w:val="FF0000"/>
          <w:sz w:val="23"/>
          <w:szCs w:val="23"/>
        </w:rPr>
        <w:t xml:space="preserve">.4.2 </w:t>
      </w:r>
      <w:r w:rsidR="00056330" w:rsidRPr="00A14D69">
        <w:rPr>
          <w:rFonts w:ascii="Arial" w:eastAsia="Times New Roman" w:hAnsi="Arial" w:cs="Arial"/>
          <w:i/>
          <w:iCs/>
          <w:color w:val="FF0000"/>
          <w:sz w:val="23"/>
          <w:szCs w:val="23"/>
        </w:rPr>
        <w:t>I, unless agreed to by Union/Employer</w:t>
      </w:r>
      <w:r w:rsidR="009916C9" w:rsidRPr="00A14D69">
        <w:rPr>
          <w:rFonts w:ascii="Arial" w:eastAsia="Times New Roman" w:hAnsi="Arial" w:cs="Arial"/>
          <w:i/>
          <w:iCs/>
          <w:color w:val="FF0000"/>
          <w:sz w:val="23"/>
          <w:szCs w:val="23"/>
        </w:rPr>
        <w:t>)</w:t>
      </w:r>
      <w:r w:rsidR="002301AE">
        <w:rPr>
          <w:rFonts w:ascii="Arial" w:eastAsia="Times New Roman" w:hAnsi="Arial" w:cs="Arial"/>
          <w:i/>
          <w:iCs/>
          <w:color w:val="FF0000"/>
          <w:sz w:val="23"/>
          <w:szCs w:val="23"/>
        </w:rPr>
        <w:t xml:space="preserve"> </w:t>
      </w:r>
      <w:r w:rsidR="002301AE" w:rsidRPr="002301AE">
        <w:rPr>
          <w:rFonts w:ascii="Arial" w:eastAsia="Times New Roman" w:hAnsi="Arial" w:cs="Arial"/>
          <w:bCs/>
          <w:sz w:val="23"/>
          <w:szCs w:val="23"/>
        </w:rPr>
        <w:t>or until position is filled.</w:t>
      </w:r>
    </w:p>
    <w:p w14:paraId="2979CD7A" w14:textId="77777777" w:rsidR="00A15FDB" w:rsidRPr="002301AE" w:rsidRDefault="00A15FDB" w:rsidP="005D652E">
      <w:pPr>
        <w:spacing w:after="0" w:line="240" w:lineRule="auto"/>
        <w:rPr>
          <w:rFonts w:ascii="Arial" w:eastAsia="Times New Roman" w:hAnsi="Arial" w:cs="Arial"/>
          <w:bCs/>
          <w:sz w:val="23"/>
          <w:szCs w:val="23"/>
        </w:rPr>
      </w:pPr>
    </w:p>
    <w:p w14:paraId="03BFAD33" w14:textId="10AABBDE" w:rsidR="00A15FDB" w:rsidRPr="00A14D69" w:rsidRDefault="00A15FDB" w:rsidP="005D652E">
      <w:pPr>
        <w:spacing w:after="0" w:line="240" w:lineRule="auto"/>
        <w:rPr>
          <w:rFonts w:ascii="Arial" w:eastAsia="Times New Roman" w:hAnsi="Arial" w:cs="Arial"/>
          <w:b/>
          <w:bCs/>
          <w:sz w:val="23"/>
          <w:szCs w:val="23"/>
        </w:rPr>
      </w:pPr>
      <w:r w:rsidRPr="00A14D69">
        <w:rPr>
          <w:rFonts w:ascii="Arial" w:eastAsia="Times New Roman" w:hAnsi="Arial" w:cs="Arial"/>
          <w:b/>
          <w:bCs/>
          <w:sz w:val="23"/>
          <w:szCs w:val="23"/>
        </w:rPr>
        <w:t>Start Date:</w:t>
      </w:r>
      <w:r w:rsidR="007523A1" w:rsidRPr="00A14D69">
        <w:rPr>
          <w:rFonts w:ascii="Arial" w:eastAsia="Times New Roman" w:hAnsi="Arial" w:cs="Arial"/>
          <w:b/>
          <w:bCs/>
          <w:sz w:val="23"/>
          <w:szCs w:val="23"/>
        </w:rPr>
        <w:t xml:space="preserve">  </w:t>
      </w:r>
      <w:sdt>
        <w:sdtPr>
          <w:rPr>
            <w:rFonts w:ascii="Arial" w:eastAsia="Times New Roman" w:hAnsi="Arial" w:cs="Arial"/>
            <w:b/>
            <w:bCs/>
            <w:sz w:val="23"/>
            <w:szCs w:val="23"/>
          </w:rPr>
          <w:id w:val="1824394321"/>
          <w:placeholder>
            <w:docPart w:val="5F48A434C5414613BB082DF0C6B44B38"/>
          </w:placeholder>
          <w:showingPlcHdr/>
          <w15:color w:val="FF0000"/>
          <w:date>
            <w:dateFormat w:val="MMMM d, yyyy"/>
            <w:lid w:val="en-US"/>
            <w:storeMappedDataAs w:val="dateTime"/>
            <w:calendar w:val="gregorian"/>
          </w:date>
        </w:sdtPr>
        <w:sdtEndPr/>
        <w:sdtContent>
          <w:r w:rsidRPr="00A14D69">
            <w:rPr>
              <w:rStyle w:val="PlaceholderText"/>
              <w:rFonts w:ascii="Arial" w:hAnsi="Arial" w:cs="Arial"/>
              <w:sz w:val="23"/>
              <w:szCs w:val="23"/>
            </w:rPr>
            <w:t>Click or tap to enter a date.</w:t>
          </w:r>
        </w:sdtContent>
      </w:sdt>
    </w:p>
    <w:p w14:paraId="436BBC4A" w14:textId="77777777" w:rsidR="002301AE" w:rsidRPr="00A14D69" w:rsidRDefault="002301AE" w:rsidP="002301AE">
      <w:pPr>
        <w:pStyle w:val="BodyText"/>
        <w:ind w:right="366"/>
        <w:rPr>
          <w:sz w:val="23"/>
          <w:szCs w:val="23"/>
        </w:rPr>
      </w:pPr>
    </w:p>
    <w:p w14:paraId="17233289" w14:textId="11488A82" w:rsidR="002301AE" w:rsidRPr="00A14D69" w:rsidRDefault="002301AE" w:rsidP="002301AE">
      <w:pPr>
        <w:spacing w:after="0" w:line="240" w:lineRule="auto"/>
        <w:jc w:val="both"/>
        <w:rPr>
          <w:rFonts w:ascii="Arial" w:hAnsi="Arial" w:cs="Arial"/>
          <w:sz w:val="23"/>
          <w:szCs w:val="23"/>
        </w:rPr>
      </w:pPr>
      <w:r w:rsidRPr="00A14D69">
        <w:rPr>
          <w:rFonts w:ascii="Arial" w:eastAsia="Times New Roman" w:hAnsi="Arial" w:cs="Arial"/>
          <w:b/>
          <w:sz w:val="23"/>
          <w:szCs w:val="23"/>
        </w:rPr>
        <w:t xml:space="preserve">Internal Applicants: </w:t>
      </w:r>
      <w:r w:rsidRPr="00A14D69">
        <w:rPr>
          <w:rFonts w:ascii="Arial" w:eastAsia="Times New Roman" w:hAnsi="Arial" w:cs="Arial"/>
          <w:bCs/>
          <w:sz w:val="23"/>
          <w:szCs w:val="23"/>
        </w:rPr>
        <w:t xml:space="preserve">Qualified internal applicants are invited to apply. Internal applicants are current full-time or part-time </w:t>
      </w:r>
      <w:r w:rsidRPr="00A14D69">
        <w:rPr>
          <w:rFonts w:ascii="Arial" w:hAnsi="Arial" w:cs="Arial"/>
          <w:sz w:val="23"/>
          <w:szCs w:val="23"/>
        </w:rPr>
        <w:t xml:space="preserve">Brandon University Faculty Association (BUFA) Members on a continuing or regular appointment (does not include Contract Academic Staff (CAS)), </w:t>
      </w:r>
      <w:r>
        <w:rPr>
          <w:rFonts w:ascii="Arial" w:hAnsi="Arial" w:cs="Arial"/>
          <w:sz w:val="23"/>
          <w:szCs w:val="23"/>
        </w:rPr>
        <w:t>[</w:t>
      </w:r>
      <w:r w:rsidRPr="004B538E">
        <w:rPr>
          <w:rFonts w:ascii="Arial" w:hAnsi="Arial" w:cs="Arial"/>
          <w:i/>
          <w:iCs/>
          <w:color w:val="FF0000"/>
          <w:sz w:val="23"/>
          <w:szCs w:val="23"/>
          <w:u w:val="single"/>
        </w:rPr>
        <w:t>Use</w:t>
      </w:r>
      <w:r>
        <w:rPr>
          <w:rFonts w:ascii="Arial" w:hAnsi="Arial" w:cs="Arial"/>
          <w:i/>
          <w:iCs/>
          <w:color w:val="FF0000"/>
          <w:sz w:val="23"/>
          <w:szCs w:val="23"/>
          <w:u w:val="single"/>
        </w:rPr>
        <w:t xml:space="preserve"> following</w:t>
      </w:r>
      <w:r w:rsidRPr="004B538E">
        <w:rPr>
          <w:rFonts w:ascii="Arial" w:hAnsi="Arial" w:cs="Arial"/>
          <w:i/>
          <w:iCs/>
          <w:color w:val="FF0000"/>
          <w:sz w:val="23"/>
          <w:szCs w:val="23"/>
          <w:u w:val="single"/>
        </w:rPr>
        <w:t xml:space="preserve"> wording </w:t>
      </w:r>
      <w:r>
        <w:rPr>
          <w:rFonts w:ascii="Arial" w:hAnsi="Arial" w:cs="Arial"/>
          <w:i/>
          <w:iCs/>
          <w:color w:val="FF0000"/>
          <w:sz w:val="23"/>
          <w:szCs w:val="23"/>
          <w:u w:val="single"/>
        </w:rPr>
        <w:t>when</w:t>
      </w:r>
      <w:r w:rsidRPr="004B538E">
        <w:rPr>
          <w:rFonts w:ascii="Arial" w:hAnsi="Arial" w:cs="Arial"/>
          <w:i/>
          <w:iCs/>
          <w:color w:val="FF0000"/>
          <w:sz w:val="23"/>
          <w:szCs w:val="23"/>
          <w:u w:val="single"/>
        </w:rPr>
        <w:t xml:space="preserve"> applicable</w:t>
      </w:r>
      <w:r w:rsidRPr="00A14D69">
        <w:rPr>
          <w:rFonts w:ascii="Arial" w:hAnsi="Arial" w:cs="Arial"/>
          <w:i/>
          <w:iCs/>
          <w:sz w:val="23"/>
          <w:szCs w:val="23"/>
          <w:u w:val="single"/>
        </w:rPr>
        <w:t>:</w:t>
      </w:r>
      <w:r w:rsidRPr="00A14D69">
        <w:rPr>
          <w:rFonts w:ascii="Arial" w:hAnsi="Arial" w:cs="Arial"/>
          <w:sz w:val="23"/>
          <w:szCs w:val="23"/>
        </w:rPr>
        <w:t xml:space="preserve"> CAS who hold RFR in one (1) or more courses in the Department</w:t>
      </w:r>
      <w:r w:rsidR="000853A1">
        <w:rPr>
          <w:rFonts w:ascii="Arial" w:hAnsi="Arial" w:cs="Arial"/>
          <w:sz w:val="23"/>
          <w:szCs w:val="23"/>
        </w:rPr>
        <w:t xml:space="preserve"> </w:t>
      </w:r>
      <w:r w:rsidR="00A44124">
        <w:rPr>
          <w:rFonts w:ascii="Arial" w:hAnsi="Arial" w:cs="Arial"/>
          <w:sz w:val="23"/>
          <w:szCs w:val="23"/>
        </w:rPr>
        <w:t>identified</w:t>
      </w:r>
      <w:r w:rsidR="000853A1">
        <w:rPr>
          <w:rFonts w:ascii="Arial" w:hAnsi="Arial" w:cs="Arial"/>
          <w:sz w:val="23"/>
          <w:szCs w:val="23"/>
        </w:rPr>
        <w:t xml:space="preserve"> </w:t>
      </w:r>
      <w:r w:rsidR="003658F2">
        <w:rPr>
          <w:rFonts w:ascii="Arial" w:hAnsi="Arial" w:cs="Arial"/>
          <w:sz w:val="23"/>
          <w:szCs w:val="23"/>
        </w:rPr>
        <w:t>in this</w:t>
      </w:r>
      <w:r w:rsidR="000853A1">
        <w:rPr>
          <w:rFonts w:ascii="Arial" w:hAnsi="Arial" w:cs="Arial"/>
          <w:sz w:val="23"/>
          <w:szCs w:val="23"/>
        </w:rPr>
        <w:t xml:space="preserve"> posting</w:t>
      </w:r>
      <w:r w:rsidRPr="00A14D69">
        <w:rPr>
          <w:rFonts w:ascii="Arial" w:hAnsi="Arial" w:cs="Arial"/>
          <w:sz w:val="23"/>
          <w:szCs w:val="23"/>
        </w:rPr>
        <w:t>,</w:t>
      </w:r>
      <w:r>
        <w:rPr>
          <w:rFonts w:ascii="Arial" w:hAnsi="Arial" w:cs="Arial"/>
          <w:sz w:val="25"/>
          <w:szCs w:val="25"/>
        </w:rPr>
        <w:t>]</w:t>
      </w:r>
      <w:r w:rsidRPr="00A14D69">
        <w:rPr>
          <w:rFonts w:ascii="Arial" w:hAnsi="Arial" w:cs="Arial"/>
          <w:sz w:val="23"/>
          <w:szCs w:val="23"/>
        </w:rPr>
        <w:t xml:space="preserve"> or the spouse/partner of a current full-time or part-time BUFA Member on a continuing or regular appointment.  Internal applicants are required to identify as such in their letter of application.</w:t>
      </w:r>
    </w:p>
    <w:p w14:paraId="56A27AEC" w14:textId="77777777" w:rsidR="002301AE" w:rsidRDefault="002301AE" w:rsidP="005D652E">
      <w:pPr>
        <w:spacing w:after="0" w:line="240" w:lineRule="auto"/>
        <w:rPr>
          <w:rFonts w:ascii="Arial" w:eastAsia="Times New Roman" w:hAnsi="Arial" w:cs="Arial"/>
          <w:b/>
          <w:sz w:val="23"/>
          <w:szCs w:val="23"/>
        </w:rPr>
      </w:pPr>
    </w:p>
    <w:p w14:paraId="0D1D44A8" w14:textId="57419A3C" w:rsidR="002301AE" w:rsidRDefault="002301AE" w:rsidP="005D652E">
      <w:pPr>
        <w:spacing w:after="0" w:line="240" w:lineRule="auto"/>
        <w:rPr>
          <w:rFonts w:ascii="Arial" w:eastAsia="Times New Roman" w:hAnsi="Arial" w:cs="Arial"/>
          <w:b/>
          <w:sz w:val="23"/>
          <w:szCs w:val="23"/>
        </w:rPr>
      </w:pPr>
      <w:r>
        <w:rPr>
          <w:rFonts w:ascii="Arial" w:eastAsia="Times New Roman" w:hAnsi="Arial" w:cs="Arial"/>
          <w:b/>
          <w:sz w:val="23"/>
          <w:szCs w:val="23"/>
        </w:rPr>
        <w:t>To Apply:</w:t>
      </w:r>
    </w:p>
    <w:p w14:paraId="26F295DB" w14:textId="77777777" w:rsidR="002301AE" w:rsidRPr="00A14D69" w:rsidRDefault="002301AE" w:rsidP="005D652E">
      <w:pPr>
        <w:spacing w:after="0" w:line="240" w:lineRule="auto"/>
        <w:rPr>
          <w:rFonts w:ascii="Arial" w:eastAsia="Times New Roman" w:hAnsi="Arial" w:cs="Arial"/>
          <w:b/>
          <w:sz w:val="23"/>
          <w:szCs w:val="23"/>
        </w:rPr>
      </w:pPr>
    </w:p>
    <w:p w14:paraId="73F25F49" w14:textId="6A31B52F" w:rsidR="009916C9" w:rsidRPr="00A14D69" w:rsidRDefault="002301AE" w:rsidP="00871968">
      <w:pPr>
        <w:pStyle w:val="BodyText"/>
        <w:jc w:val="both"/>
        <w:rPr>
          <w:sz w:val="23"/>
          <w:szCs w:val="23"/>
        </w:rPr>
      </w:pPr>
      <w:r>
        <w:rPr>
          <w:sz w:val="23"/>
          <w:szCs w:val="23"/>
        </w:rPr>
        <w:t xml:space="preserve">Interested </w:t>
      </w:r>
      <w:r w:rsidR="009916C9" w:rsidRPr="00A14D69">
        <w:rPr>
          <w:sz w:val="23"/>
          <w:szCs w:val="23"/>
        </w:rPr>
        <w:t>applicants</w:t>
      </w:r>
      <w:r w:rsidR="009916C9" w:rsidRPr="00A14D69">
        <w:rPr>
          <w:spacing w:val="-3"/>
          <w:sz w:val="23"/>
          <w:szCs w:val="23"/>
        </w:rPr>
        <w:t xml:space="preserve"> </w:t>
      </w:r>
      <w:r>
        <w:rPr>
          <w:sz w:val="23"/>
          <w:szCs w:val="23"/>
        </w:rPr>
        <w:t>are invited to</w:t>
      </w:r>
      <w:r w:rsidR="009916C9" w:rsidRPr="00A14D69">
        <w:rPr>
          <w:spacing w:val="-1"/>
          <w:sz w:val="23"/>
          <w:szCs w:val="23"/>
        </w:rPr>
        <w:t xml:space="preserve"> </w:t>
      </w:r>
      <w:r w:rsidR="009916C9" w:rsidRPr="00A14D69">
        <w:rPr>
          <w:sz w:val="23"/>
          <w:szCs w:val="23"/>
        </w:rPr>
        <w:t>submit</w:t>
      </w:r>
      <w:r w:rsidR="009916C9" w:rsidRPr="00A14D69">
        <w:rPr>
          <w:spacing w:val="-1"/>
          <w:sz w:val="23"/>
          <w:szCs w:val="23"/>
        </w:rPr>
        <w:t xml:space="preserve"> </w:t>
      </w:r>
      <w:r w:rsidR="009916C9" w:rsidRPr="00A14D69">
        <w:rPr>
          <w:sz w:val="23"/>
          <w:szCs w:val="23"/>
        </w:rPr>
        <w:t>an</w:t>
      </w:r>
      <w:r w:rsidR="009916C9" w:rsidRPr="00A14D69">
        <w:rPr>
          <w:spacing w:val="-4"/>
          <w:sz w:val="23"/>
          <w:szCs w:val="23"/>
        </w:rPr>
        <w:t xml:space="preserve"> </w:t>
      </w:r>
      <w:r w:rsidR="009916C9" w:rsidRPr="00A14D69">
        <w:rPr>
          <w:sz w:val="23"/>
          <w:szCs w:val="23"/>
        </w:rPr>
        <w:t>application</w:t>
      </w:r>
      <w:r w:rsidR="009916C9" w:rsidRPr="00A14D69">
        <w:rPr>
          <w:spacing w:val="-2"/>
          <w:sz w:val="23"/>
          <w:szCs w:val="23"/>
        </w:rPr>
        <w:t xml:space="preserve"> </w:t>
      </w:r>
      <w:r w:rsidR="009916C9" w:rsidRPr="00A14D69">
        <w:rPr>
          <w:sz w:val="23"/>
          <w:szCs w:val="23"/>
        </w:rPr>
        <w:t>package</w:t>
      </w:r>
      <w:r w:rsidR="009916C9" w:rsidRPr="00A14D69">
        <w:rPr>
          <w:spacing w:val="-2"/>
          <w:sz w:val="23"/>
          <w:szCs w:val="23"/>
        </w:rPr>
        <w:t xml:space="preserve"> </w:t>
      </w:r>
      <w:r w:rsidR="009916C9" w:rsidRPr="00A14D69">
        <w:rPr>
          <w:sz w:val="23"/>
          <w:szCs w:val="23"/>
        </w:rPr>
        <w:t>as</w:t>
      </w:r>
      <w:r w:rsidR="009916C9" w:rsidRPr="00A14D69">
        <w:rPr>
          <w:spacing w:val="-8"/>
          <w:sz w:val="23"/>
          <w:szCs w:val="23"/>
        </w:rPr>
        <w:t xml:space="preserve"> </w:t>
      </w:r>
      <w:r w:rsidR="009916C9" w:rsidRPr="00D926DA">
        <w:rPr>
          <w:b/>
          <w:bCs/>
          <w:sz w:val="23"/>
          <w:szCs w:val="23"/>
        </w:rPr>
        <w:t>one</w:t>
      </w:r>
      <w:r w:rsidR="009916C9" w:rsidRPr="00D926DA">
        <w:rPr>
          <w:b/>
          <w:bCs/>
          <w:spacing w:val="-6"/>
          <w:sz w:val="23"/>
          <w:szCs w:val="23"/>
        </w:rPr>
        <w:t xml:space="preserve"> </w:t>
      </w:r>
      <w:r w:rsidR="009916C9" w:rsidRPr="00D926DA">
        <w:rPr>
          <w:b/>
          <w:bCs/>
          <w:sz w:val="23"/>
          <w:szCs w:val="23"/>
        </w:rPr>
        <w:t>single</w:t>
      </w:r>
      <w:r w:rsidR="009916C9" w:rsidRPr="00D926DA">
        <w:rPr>
          <w:b/>
          <w:bCs/>
          <w:spacing w:val="-7"/>
          <w:sz w:val="23"/>
          <w:szCs w:val="23"/>
        </w:rPr>
        <w:t xml:space="preserve"> </w:t>
      </w:r>
      <w:r w:rsidR="009916C9" w:rsidRPr="00D926DA">
        <w:rPr>
          <w:b/>
          <w:bCs/>
          <w:sz w:val="23"/>
          <w:szCs w:val="23"/>
        </w:rPr>
        <w:t>electronic file</w:t>
      </w:r>
      <w:r w:rsidR="009916C9" w:rsidRPr="00A14D69">
        <w:rPr>
          <w:sz w:val="23"/>
          <w:szCs w:val="23"/>
        </w:rPr>
        <w:t xml:space="preserve"> (e.g.,</w:t>
      </w:r>
      <w:r w:rsidR="009916C9" w:rsidRPr="00A14D69">
        <w:rPr>
          <w:spacing w:val="23"/>
          <w:sz w:val="23"/>
          <w:szCs w:val="23"/>
        </w:rPr>
        <w:t xml:space="preserve"> </w:t>
      </w:r>
      <w:r w:rsidR="009916C9" w:rsidRPr="00A14D69">
        <w:rPr>
          <w:sz w:val="23"/>
          <w:szCs w:val="23"/>
        </w:rPr>
        <w:t>PDF) containing a</w:t>
      </w:r>
      <w:r w:rsidR="009916C9" w:rsidRPr="00A14D69">
        <w:rPr>
          <w:spacing w:val="-9"/>
          <w:sz w:val="23"/>
          <w:szCs w:val="23"/>
        </w:rPr>
        <w:t xml:space="preserve"> </w:t>
      </w:r>
      <w:r w:rsidR="009916C9" w:rsidRPr="00A14D69">
        <w:rPr>
          <w:sz w:val="23"/>
          <w:szCs w:val="23"/>
        </w:rPr>
        <w:t>letter of</w:t>
      </w:r>
      <w:r w:rsidR="009916C9" w:rsidRPr="00A14D69">
        <w:rPr>
          <w:spacing w:val="-4"/>
          <w:sz w:val="23"/>
          <w:szCs w:val="23"/>
        </w:rPr>
        <w:t xml:space="preserve"> </w:t>
      </w:r>
      <w:r w:rsidR="009916C9" w:rsidRPr="00A14D69">
        <w:rPr>
          <w:sz w:val="23"/>
          <w:szCs w:val="23"/>
        </w:rPr>
        <w:t xml:space="preserve">application </w:t>
      </w:r>
      <w:r w:rsidR="009916C9" w:rsidRPr="008177E2">
        <w:rPr>
          <w:i/>
          <w:iCs/>
          <w:sz w:val="23"/>
          <w:szCs w:val="23"/>
        </w:rPr>
        <w:t>(including</w:t>
      </w:r>
      <w:r w:rsidR="009916C9" w:rsidRPr="008177E2">
        <w:rPr>
          <w:i/>
          <w:iCs/>
          <w:spacing w:val="-1"/>
          <w:sz w:val="23"/>
          <w:szCs w:val="23"/>
        </w:rPr>
        <w:t xml:space="preserve"> </w:t>
      </w:r>
      <w:r w:rsidR="009916C9" w:rsidRPr="008177E2">
        <w:rPr>
          <w:i/>
          <w:iCs/>
          <w:sz w:val="23"/>
          <w:szCs w:val="23"/>
        </w:rPr>
        <w:t>details regarding area</w:t>
      </w:r>
      <w:r w:rsidR="009916C9" w:rsidRPr="008177E2">
        <w:rPr>
          <w:i/>
          <w:iCs/>
          <w:spacing w:val="-5"/>
          <w:sz w:val="23"/>
          <w:szCs w:val="23"/>
        </w:rPr>
        <w:t xml:space="preserve"> </w:t>
      </w:r>
      <w:r w:rsidR="009916C9" w:rsidRPr="008177E2">
        <w:rPr>
          <w:i/>
          <w:iCs/>
          <w:sz w:val="23"/>
          <w:szCs w:val="23"/>
        </w:rPr>
        <w:t>of specialization and its relevance</w:t>
      </w:r>
      <w:r w:rsidR="009916C9" w:rsidRPr="008177E2">
        <w:rPr>
          <w:i/>
          <w:iCs/>
          <w:spacing w:val="-4"/>
          <w:sz w:val="23"/>
          <w:szCs w:val="23"/>
        </w:rPr>
        <w:t xml:space="preserve"> </w:t>
      </w:r>
      <w:r w:rsidR="009916C9" w:rsidRPr="008177E2">
        <w:rPr>
          <w:i/>
          <w:iCs/>
          <w:sz w:val="23"/>
          <w:szCs w:val="23"/>
        </w:rPr>
        <w:t>to the stated position requirements and preferences</w:t>
      </w:r>
      <w:r w:rsidR="009916C9" w:rsidRPr="00A14D69">
        <w:rPr>
          <w:sz w:val="23"/>
          <w:szCs w:val="23"/>
        </w:rPr>
        <w:t xml:space="preserve">), a curriculum vitae, the names and contact information of three (3) references, </w:t>
      </w:r>
      <w:r w:rsidR="00D926DA" w:rsidRPr="00BE1090">
        <w:rPr>
          <w:color w:val="EE0000"/>
          <w:sz w:val="23"/>
          <w:szCs w:val="23"/>
        </w:rPr>
        <w:t>[other specific requirements]</w:t>
      </w:r>
      <w:r w:rsidR="00D926DA">
        <w:rPr>
          <w:sz w:val="23"/>
          <w:szCs w:val="23"/>
        </w:rPr>
        <w:t xml:space="preserve">, </w:t>
      </w:r>
      <w:r w:rsidR="009916C9" w:rsidRPr="00A14D69">
        <w:rPr>
          <w:sz w:val="23"/>
          <w:szCs w:val="23"/>
        </w:rPr>
        <w:t>and a statement on citizenship/Canadian immigration status to:</w:t>
      </w:r>
    </w:p>
    <w:p w14:paraId="5791B87E" w14:textId="0C5F9A96" w:rsidR="009916C9" w:rsidRPr="00A14D69" w:rsidRDefault="009916C9" w:rsidP="009916C9">
      <w:pPr>
        <w:pStyle w:val="BodyText"/>
        <w:ind w:right="232"/>
        <w:rPr>
          <w:sz w:val="23"/>
          <w:szCs w:val="23"/>
        </w:rPr>
      </w:pPr>
    </w:p>
    <w:p w14:paraId="4ABA13AE" w14:textId="7593265E" w:rsidR="009916C9" w:rsidRDefault="00EE04E9" w:rsidP="0079185C">
      <w:pPr>
        <w:pStyle w:val="BodyText"/>
        <w:ind w:right="232"/>
        <w:jc w:val="center"/>
        <w:rPr>
          <w:sz w:val="23"/>
          <w:szCs w:val="23"/>
        </w:rPr>
      </w:pPr>
      <w:r w:rsidRPr="00A14D69">
        <w:rPr>
          <w:sz w:val="23"/>
          <w:szCs w:val="23"/>
        </w:rPr>
        <w:t>(</w:t>
      </w:r>
      <w:r w:rsidR="009916C9" w:rsidRPr="00A14D69">
        <w:rPr>
          <w:sz w:val="23"/>
          <w:szCs w:val="23"/>
        </w:rPr>
        <w:t>Name of Chair of Selection Committee, Position</w:t>
      </w:r>
      <w:r w:rsidRPr="00A14D69">
        <w:rPr>
          <w:sz w:val="23"/>
          <w:szCs w:val="23"/>
        </w:rPr>
        <w:t>)</w:t>
      </w:r>
    </w:p>
    <w:p w14:paraId="62BADC6C" w14:textId="6B61834C" w:rsidR="002301AE" w:rsidRPr="00A14D69" w:rsidRDefault="002301AE" w:rsidP="0079185C">
      <w:pPr>
        <w:pStyle w:val="BodyText"/>
        <w:ind w:right="232"/>
        <w:jc w:val="center"/>
        <w:rPr>
          <w:sz w:val="23"/>
          <w:szCs w:val="23"/>
        </w:rPr>
      </w:pPr>
      <w:r>
        <w:rPr>
          <w:sz w:val="23"/>
          <w:szCs w:val="23"/>
        </w:rPr>
        <w:lastRenderedPageBreak/>
        <w:t>Brandon University</w:t>
      </w:r>
    </w:p>
    <w:p w14:paraId="610159EB" w14:textId="0756988E" w:rsidR="009916C9" w:rsidRPr="00A14D69" w:rsidRDefault="00EE04E9" w:rsidP="0079185C">
      <w:pPr>
        <w:pStyle w:val="BodyText"/>
        <w:ind w:right="232"/>
        <w:jc w:val="center"/>
        <w:rPr>
          <w:sz w:val="23"/>
          <w:szCs w:val="23"/>
        </w:rPr>
      </w:pPr>
      <w:r w:rsidRPr="00A14D69">
        <w:rPr>
          <w:sz w:val="23"/>
          <w:szCs w:val="23"/>
        </w:rPr>
        <w:t>(</w:t>
      </w:r>
      <w:r w:rsidR="009916C9" w:rsidRPr="00A14D69">
        <w:rPr>
          <w:sz w:val="23"/>
          <w:szCs w:val="23"/>
        </w:rPr>
        <w:t>Email Address</w:t>
      </w:r>
      <w:r w:rsidRPr="00A14D69">
        <w:rPr>
          <w:sz w:val="23"/>
          <w:szCs w:val="23"/>
        </w:rPr>
        <w:t>)</w:t>
      </w:r>
      <w:permEnd w:id="1841841165"/>
    </w:p>
    <w:sectPr w:rsidR="009916C9" w:rsidRPr="00A14D69">
      <w:footerReference w:type="default" r:id="rId9"/>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789DB" w14:textId="77777777" w:rsidR="00206F39" w:rsidRDefault="00206F39" w:rsidP="005D652E">
      <w:pPr>
        <w:spacing w:after="0" w:line="240" w:lineRule="auto"/>
      </w:pPr>
      <w:r>
        <w:separator/>
      </w:r>
    </w:p>
  </w:endnote>
  <w:endnote w:type="continuationSeparator" w:id="0">
    <w:p w14:paraId="7B633661" w14:textId="77777777" w:rsidR="00206F39" w:rsidRDefault="00206F39" w:rsidP="005D6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119A" w14:textId="77777777" w:rsidR="005D652E" w:rsidRPr="005D652E" w:rsidRDefault="005D652E" w:rsidP="005D652E">
    <w:pPr>
      <w:spacing w:after="0" w:line="240" w:lineRule="auto"/>
      <w:jc w:val="both"/>
      <w:rPr>
        <w:i/>
        <w:sz w:val="18"/>
      </w:rPr>
    </w:pPr>
    <w:r w:rsidRPr="005D652E">
      <w:rPr>
        <w:i/>
        <w:sz w:val="18"/>
      </w:rPr>
      <w:t xml:space="preserve">Brandon University is committed to equity, welcomes diversity, and hires </w:t>
    </w:r>
    <w:proofErr w:type="gramStart"/>
    <w:r w:rsidRPr="005D652E">
      <w:rPr>
        <w:i/>
        <w:sz w:val="18"/>
      </w:rPr>
      <w:t>on the basis of</w:t>
    </w:r>
    <w:proofErr w:type="gramEnd"/>
    <w:r w:rsidRPr="005D652E">
      <w:rPr>
        <w:i/>
        <w:sz w:val="18"/>
      </w:rPr>
      <w:t xml:space="preserve"> merit.  All qualified individuals who may contribute to the diversification of the University, especially women, persons with disabilities, Indigenous persons, racialized persons, and persons of all sexual orientations and genders are encouraged to apply.  Canadian citizens and permanent residents are given priority.  Evidence of citizenship must be provided.</w:t>
    </w:r>
  </w:p>
  <w:p w14:paraId="7F7F3096" w14:textId="77777777" w:rsidR="005D652E" w:rsidRPr="005D652E" w:rsidRDefault="005D652E" w:rsidP="005D652E">
    <w:pPr>
      <w:spacing w:after="0" w:line="240" w:lineRule="auto"/>
      <w:jc w:val="both"/>
      <w:rPr>
        <w:i/>
        <w:sz w:val="18"/>
      </w:rPr>
    </w:pPr>
    <w:r w:rsidRPr="005D652E">
      <w:rPr>
        <w:i/>
        <w:sz w:val="18"/>
      </w:rPr>
      <w:t xml:space="preserve">We are committed to providing an inclusive and barrier-free work environment.  This starts with the hiring process.  If you require an accommodation during any phase of the evaluation process, </w:t>
    </w:r>
    <w:r>
      <w:rPr>
        <w:i/>
        <w:sz w:val="18"/>
      </w:rPr>
      <w:t xml:space="preserve">contact HR at </w:t>
    </w:r>
    <w:hyperlink r:id="rId1" w:history="1">
      <w:r w:rsidRPr="003D2E0B">
        <w:rPr>
          <w:rStyle w:val="Hyperlink"/>
          <w:i/>
          <w:sz w:val="18"/>
        </w:rPr>
        <w:t>hr@brandonu.ca</w:t>
      </w:r>
    </w:hyperlink>
    <w:r>
      <w:rPr>
        <w:i/>
        <w:sz w:val="18"/>
      </w:rPr>
      <w:t xml:space="preserve">. </w:t>
    </w:r>
    <w:r w:rsidRPr="005D652E">
      <w:rPr>
        <w:i/>
        <w:sz w:val="18"/>
      </w:rPr>
      <w:t xml:space="preserve">  All information received related to an accommodation is kept confidential.  To ensure this employment opportunity is accessible to all interested individuals, this posting is available in an alternate format upon request.</w:t>
    </w:r>
  </w:p>
  <w:p w14:paraId="4D77DD0F" w14:textId="5BCC94B4" w:rsidR="00804913" w:rsidRPr="00986BD9" w:rsidRDefault="00157114" w:rsidP="00986BD9">
    <w:pPr>
      <w:pStyle w:val="Footer"/>
      <w:jc w:val="right"/>
      <w:rPr>
        <w:sz w:val="14"/>
      </w:rPr>
    </w:pPr>
    <w:r>
      <w:rPr>
        <w:sz w:val="14"/>
      </w:rPr>
      <w:t>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5E577" w14:textId="77777777" w:rsidR="00206F39" w:rsidRDefault="00206F39" w:rsidP="005D652E">
      <w:pPr>
        <w:spacing w:after="0" w:line="240" w:lineRule="auto"/>
      </w:pPr>
      <w:r>
        <w:separator/>
      </w:r>
    </w:p>
  </w:footnote>
  <w:footnote w:type="continuationSeparator" w:id="0">
    <w:p w14:paraId="00E7CE60" w14:textId="77777777" w:rsidR="00206F39" w:rsidRDefault="00206F39" w:rsidP="005D6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277AB"/>
    <w:multiLevelType w:val="hybridMultilevel"/>
    <w:tmpl w:val="769A7158"/>
    <w:lvl w:ilvl="0" w:tplc="D4E4A7FE">
      <w:numFmt w:val="bullet"/>
      <w:lvlText w:val="•"/>
      <w:lvlJc w:val="left"/>
      <w:pPr>
        <w:ind w:left="911" w:hanging="354"/>
      </w:pPr>
      <w:rPr>
        <w:rFonts w:ascii="Arial" w:eastAsia="Arial" w:hAnsi="Arial" w:cs="Arial" w:hint="default"/>
        <w:b w:val="0"/>
        <w:bCs w:val="0"/>
        <w:i w:val="0"/>
        <w:iCs w:val="0"/>
        <w:spacing w:val="0"/>
        <w:w w:val="109"/>
        <w:position w:val="2"/>
        <w:sz w:val="20"/>
        <w:szCs w:val="20"/>
        <w:lang w:val="en-US" w:eastAsia="en-US" w:bidi="ar-SA"/>
      </w:rPr>
    </w:lvl>
    <w:lvl w:ilvl="1" w:tplc="547A4A82">
      <w:numFmt w:val="bullet"/>
      <w:lvlText w:val="•"/>
      <w:lvlJc w:val="left"/>
      <w:pPr>
        <w:ind w:left="1938" w:hanging="354"/>
      </w:pPr>
      <w:rPr>
        <w:rFonts w:hint="default"/>
        <w:lang w:val="en-US" w:eastAsia="en-US" w:bidi="ar-SA"/>
      </w:rPr>
    </w:lvl>
    <w:lvl w:ilvl="2" w:tplc="D5BAF234">
      <w:numFmt w:val="bullet"/>
      <w:lvlText w:val="•"/>
      <w:lvlJc w:val="left"/>
      <w:pPr>
        <w:ind w:left="2956" w:hanging="354"/>
      </w:pPr>
      <w:rPr>
        <w:rFonts w:hint="default"/>
        <w:lang w:val="en-US" w:eastAsia="en-US" w:bidi="ar-SA"/>
      </w:rPr>
    </w:lvl>
    <w:lvl w:ilvl="3" w:tplc="5C209E12">
      <w:numFmt w:val="bullet"/>
      <w:lvlText w:val="•"/>
      <w:lvlJc w:val="left"/>
      <w:pPr>
        <w:ind w:left="3974" w:hanging="354"/>
      </w:pPr>
      <w:rPr>
        <w:rFonts w:hint="default"/>
        <w:lang w:val="en-US" w:eastAsia="en-US" w:bidi="ar-SA"/>
      </w:rPr>
    </w:lvl>
    <w:lvl w:ilvl="4" w:tplc="92B802B0">
      <w:numFmt w:val="bullet"/>
      <w:lvlText w:val="•"/>
      <w:lvlJc w:val="left"/>
      <w:pPr>
        <w:ind w:left="4992" w:hanging="354"/>
      </w:pPr>
      <w:rPr>
        <w:rFonts w:hint="default"/>
        <w:lang w:val="en-US" w:eastAsia="en-US" w:bidi="ar-SA"/>
      </w:rPr>
    </w:lvl>
    <w:lvl w:ilvl="5" w:tplc="908602B8">
      <w:numFmt w:val="bullet"/>
      <w:lvlText w:val="•"/>
      <w:lvlJc w:val="left"/>
      <w:pPr>
        <w:ind w:left="6010" w:hanging="354"/>
      </w:pPr>
      <w:rPr>
        <w:rFonts w:hint="default"/>
        <w:lang w:val="en-US" w:eastAsia="en-US" w:bidi="ar-SA"/>
      </w:rPr>
    </w:lvl>
    <w:lvl w:ilvl="6" w:tplc="98C2CF3A">
      <w:numFmt w:val="bullet"/>
      <w:lvlText w:val="•"/>
      <w:lvlJc w:val="left"/>
      <w:pPr>
        <w:ind w:left="7028" w:hanging="354"/>
      </w:pPr>
      <w:rPr>
        <w:rFonts w:hint="default"/>
        <w:lang w:val="en-US" w:eastAsia="en-US" w:bidi="ar-SA"/>
      </w:rPr>
    </w:lvl>
    <w:lvl w:ilvl="7" w:tplc="5C802C54">
      <w:numFmt w:val="bullet"/>
      <w:lvlText w:val="•"/>
      <w:lvlJc w:val="left"/>
      <w:pPr>
        <w:ind w:left="8046" w:hanging="354"/>
      </w:pPr>
      <w:rPr>
        <w:rFonts w:hint="default"/>
        <w:lang w:val="en-US" w:eastAsia="en-US" w:bidi="ar-SA"/>
      </w:rPr>
    </w:lvl>
    <w:lvl w:ilvl="8" w:tplc="ECFC32FA">
      <w:numFmt w:val="bullet"/>
      <w:lvlText w:val="•"/>
      <w:lvlJc w:val="left"/>
      <w:pPr>
        <w:ind w:left="9064" w:hanging="354"/>
      </w:pPr>
      <w:rPr>
        <w:rFonts w:hint="default"/>
        <w:lang w:val="en-US" w:eastAsia="en-US" w:bidi="ar-SA"/>
      </w:rPr>
    </w:lvl>
  </w:abstractNum>
  <w:abstractNum w:abstractNumId="1" w15:restartNumberingAfterBreak="0">
    <w:nsid w:val="7CCB3BCC"/>
    <w:multiLevelType w:val="hybridMultilevel"/>
    <w:tmpl w:val="A0C4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195606">
    <w:abstractNumId w:val="0"/>
  </w:num>
  <w:num w:numId="2" w16cid:durableId="73016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mVtQV27zTvriUMEWU1wfrswNsXZzco5UQcyUSlttuc3eBjmKXJ9riH3n7t4rLKSpwLMchYy0ZaCykt0+E4LlA==" w:salt="T72JptbSBdNGwSr16d2rd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2E"/>
    <w:rsid w:val="00022558"/>
    <w:rsid w:val="00056330"/>
    <w:rsid w:val="000836BF"/>
    <w:rsid w:val="000853A1"/>
    <w:rsid w:val="000948FE"/>
    <w:rsid w:val="000C6985"/>
    <w:rsid w:val="000C6DAA"/>
    <w:rsid w:val="000D37E6"/>
    <w:rsid w:val="00157114"/>
    <w:rsid w:val="00164BB6"/>
    <w:rsid w:val="001F6B69"/>
    <w:rsid w:val="00206F39"/>
    <w:rsid w:val="00220F51"/>
    <w:rsid w:val="002301AE"/>
    <w:rsid w:val="00263D2B"/>
    <w:rsid w:val="00311284"/>
    <w:rsid w:val="0033129A"/>
    <w:rsid w:val="003658F2"/>
    <w:rsid w:val="00455A0F"/>
    <w:rsid w:val="0048356E"/>
    <w:rsid w:val="004B538E"/>
    <w:rsid w:val="004B7571"/>
    <w:rsid w:val="0051128A"/>
    <w:rsid w:val="00540097"/>
    <w:rsid w:val="00553AAB"/>
    <w:rsid w:val="0059065E"/>
    <w:rsid w:val="005C4111"/>
    <w:rsid w:val="005D652E"/>
    <w:rsid w:val="006472CB"/>
    <w:rsid w:val="0075156C"/>
    <w:rsid w:val="007523A1"/>
    <w:rsid w:val="0079185C"/>
    <w:rsid w:val="007D2416"/>
    <w:rsid w:val="007F5473"/>
    <w:rsid w:val="00803BD3"/>
    <w:rsid w:val="00804913"/>
    <w:rsid w:val="008177E2"/>
    <w:rsid w:val="00871968"/>
    <w:rsid w:val="009002F3"/>
    <w:rsid w:val="00925E62"/>
    <w:rsid w:val="00965F28"/>
    <w:rsid w:val="009916C9"/>
    <w:rsid w:val="00A14D69"/>
    <w:rsid w:val="00A15FDB"/>
    <w:rsid w:val="00A44124"/>
    <w:rsid w:val="00AB1DE3"/>
    <w:rsid w:val="00AC222F"/>
    <w:rsid w:val="00AD77B9"/>
    <w:rsid w:val="00B01A5A"/>
    <w:rsid w:val="00B26802"/>
    <w:rsid w:val="00B42B80"/>
    <w:rsid w:val="00B63526"/>
    <w:rsid w:val="00B9538D"/>
    <w:rsid w:val="00BA3C12"/>
    <w:rsid w:val="00BE1090"/>
    <w:rsid w:val="00CA5D68"/>
    <w:rsid w:val="00CD1011"/>
    <w:rsid w:val="00CE5CBC"/>
    <w:rsid w:val="00D12057"/>
    <w:rsid w:val="00D90F86"/>
    <w:rsid w:val="00D926DA"/>
    <w:rsid w:val="00DA2313"/>
    <w:rsid w:val="00E4313D"/>
    <w:rsid w:val="00EB073E"/>
    <w:rsid w:val="00EE04E9"/>
    <w:rsid w:val="00F860D9"/>
    <w:rsid w:val="00FF2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BBB10"/>
  <w15:chartTrackingRefBased/>
  <w15:docId w15:val="{24CD1033-8838-4F35-8965-7E0E6974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652E"/>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D652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D6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52E"/>
  </w:style>
  <w:style w:type="character" w:styleId="Hyperlink">
    <w:name w:val="Hyperlink"/>
    <w:basedOn w:val="DefaultParagraphFont"/>
    <w:uiPriority w:val="99"/>
    <w:unhideWhenUsed/>
    <w:rsid w:val="005D652E"/>
    <w:rPr>
      <w:color w:val="0563C1" w:themeColor="hyperlink"/>
      <w:u w:val="single"/>
    </w:rPr>
  </w:style>
  <w:style w:type="paragraph" w:styleId="BodyText">
    <w:name w:val="Body Text"/>
    <w:basedOn w:val="Normal"/>
    <w:link w:val="BodyTextChar"/>
    <w:uiPriority w:val="1"/>
    <w:qFormat/>
    <w:rsid w:val="009916C9"/>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9916C9"/>
    <w:rPr>
      <w:rFonts w:ascii="Arial" w:eastAsia="Arial" w:hAnsi="Arial" w:cs="Arial"/>
      <w:sz w:val="20"/>
      <w:szCs w:val="20"/>
    </w:rPr>
  </w:style>
  <w:style w:type="paragraph" w:styleId="ListParagraph">
    <w:name w:val="List Paragraph"/>
    <w:basedOn w:val="Normal"/>
    <w:uiPriority w:val="1"/>
    <w:qFormat/>
    <w:rsid w:val="009916C9"/>
    <w:pPr>
      <w:widowControl w:val="0"/>
      <w:autoSpaceDE w:val="0"/>
      <w:autoSpaceDN w:val="0"/>
      <w:spacing w:after="0" w:line="240" w:lineRule="auto"/>
      <w:ind w:left="859" w:hanging="361"/>
    </w:pPr>
    <w:rPr>
      <w:rFonts w:ascii="Arial" w:eastAsia="Arial" w:hAnsi="Arial" w:cs="Arial"/>
    </w:rPr>
  </w:style>
  <w:style w:type="character" w:styleId="PlaceholderText">
    <w:name w:val="Placeholder Text"/>
    <w:basedOn w:val="DefaultParagraphFont"/>
    <w:uiPriority w:val="99"/>
    <w:semiHidden/>
    <w:rsid w:val="00D90F86"/>
    <w:rPr>
      <w:color w:val="666666"/>
    </w:rPr>
  </w:style>
  <w:style w:type="character" w:styleId="CommentReference">
    <w:name w:val="annotation reference"/>
    <w:basedOn w:val="DefaultParagraphFont"/>
    <w:uiPriority w:val="99"/>
    <w:semiHidden/>
    <w:unhideWhenUsed/>
    <w:rsid w:val="00F860D9"/>
    <w:rPr>
      <w:sz w:val="16"/>
      <w:szCs w:val="16"/>
    </w:rPr>
  </w:style>
  <w:style w:type="paragraph" w:styleId="CommentText">
    <w:name w:val="annotation text"/>
    <w:basedOn w:val="Normal"/>
    <w:link w:val="CommentTextChar"/>
    <w:uiPriority w:val="99"/>
    <w:unhideWhenUsed/>
    <w:rsid w:val="00F860D9"/>
    <w:pPr>
      <w:spacing w:line="240" w:lineRule="auto"/>
    </w:pPr>
    <w:rPr>
      <w:sz w:val="20"/>
      <w:szCs w:val="20"/>
    </w:rPr>
  </w:style>
  <w:style w:type="character" w:customStyle="1" w:styleId="CommentTextChar">
    <w:name w:val="Comment Text Char"/>
    <w:basedOn w:val="DefaultParagraphFont"/>
    <w:link w:val="CommentText"/>
    <w:uiPriority w:val="99"/>
    <w:rsid w:val="00F860D9"/>
    <w:rPr>
      <w:sz w:val="20"/>
      <w:szCs w:val="20"/>
    </w:rPr>
  </w:style>
  <w:style w:type="paragraph" w:styleId="CommentSubject">
    <w:name w:val="annotation subject"/>
    <w:basedOn w:val="CommentText"/>
    <w:next w:val="CommentText"/>
    <w:link w:val="CommentSubjectChar"/>
    <w:uiPriority w:val="99"/>
    <w:semiHidden/>
    <w:unhideWhenUsed/>
    <w:rsid w:val="00F860D9"/>
    <w:rPr>
      <w:b/>
      <w:bCs/>
    </w:rPr>
  </w:style>
  <w:style w:type="character" w:customStyle="1" w:styleId="CommentSubjectChar">
    <w:name w:val="Comment Subject Char"/>
    <w:basedOn w:val="CommentTextChar"/>
    <w:link w:val="CommentSubject"/>
    <w:uiPriority w:val="99"/>
    <w:semiHidden/>
    <w:rsid w:val="00F860D9"/>
    <w:rPr>
      <w:b/>
      <w:bCs/>
      <w:sz w:val="20"/>
      <w:szCs w:val="20"/>
    </w:rPr>
  </w:style>
  <w:style w:type="character" w:customStyle="1" w:styleId="Style1">
    <w:name w:val="Style1"/>
    <w:basedOn w:val="DefaultParagraphFont"/>
    <w:uiPriority w:val="1"/>
    <w:rsid w:val="00925E62"/>
    <w:rPr>
      <w:rFonts w:ascii="Arial" w:hAnsi="Arial"/>
      <w:sz w:val="23"/>
    </w:rPr>
  </w:style>
  <w:style w:type="character" w:customStyle="1" w:styleId="Style2">
    <w:name w:val="Style2"/>
    <w:basedOn w:val="DefaultParagraphFont"/>
    <w:uiPriority w:val="1"/>
    <w:rsid w:val="008177E2"/>
    <w:rPr>
      <w:rFonts w:ascii="Arial" w:hAnsi="Arial"/>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r@brandonu.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200E0C139E411FA014576704F31CE0"/>
        <w:category>
          <w:name w:val="General"/>
          <w:gallery w:val="placeholder"/>
        </w:category>
        <w:types>
          <w:type w:val="bbPlcHdr"/>
        </w:types>
        <w:behaviors>
          <w:behavior w:val="content"/>
        </w:behaviors>
        <w:guid w:val="{2010E421-9C8C-47D5-95CD-BEC5C9B0C614}"/>
      </w:docPartPr>
      <w:docPartBody>
        <w:p w:rsidR="00CC359F" w:rsidRDefault="00A56148" w:rsidP="00A56148">
          <w:pPr>
            <w:pStyle w:val="60200E0C139E411FA014576704F31CE01"/>
          </w:pPr>
          <w:r w:rsidRPr="00A14D69">
            <w:rPr>
              <w:rStyle w:val="PlaceholderText"/>
              <w:rFonts w:ascii="Arial" w:hAnsi="Arial" w:cs="Arial"/>
              <w:sz w:val="23"/>
              <w:szCs w:val="23"/>
            </w:rPr>
            <w:t>Choose an item.</w:t>
          </w:r>
        </w:p>
      </w:docPartBody>
    </w:docPart>
    <w:docPart>
      <w:docPartPr>
        <w:name w:val="1813147534AF41B1AFB0C43ABCC01790"/>
        <w:category>
          <w:name w:val="General"/>
          <w:gallery w:val="placeholder"/>
        </w:category>
        <w:types>
          <w:type w:val="bbPlcHdr"/>
        </w:types>
        <w:behaviors>
          <w:behavior w:val="content"/>
        </w:behaviors>
        <w:guid w:val="{06896FF3-418E-459E-9264-F5315F984BAF}"/>
      </w:docPartPr>
      <w:docPartBody>
        <w:p w:rsidR="003B38A4" w:rsidRDefault="00A56148" w:rsidP="00A56148">
          <w:pPr>
            <w:pStyle w:val="1813147534AF41B1AFB0C43ABCC017901"/>
          </w:pPr>
          <w:r w:rsidRPr="00965F28">
            <w:rPr>
              <w:rStyle w:val="PlaceholderText"/>
              <w:sz w:val="32"/>
              <w:szCs w:val="32"/>
            </w:rPr>
            <w:t>Choose an item.</w:t>
          </w:r>
        </w:p>
      </w:docPartBody>
    </w:docPart>
    <w:docPart>
      <w:docPartPr>
        <w:name w:val="32E5E91F5BB845D68761C66251B7B789"/>
        <w:category>
          <w:name w:val="General"/>
          <w:gallery w:val="placeholder"/>
        </w:category>
        <w:types>
          <w:type w:val="bbPlcHdr"/>
        </w:types>
        <w:behaviors>
          <w:behavior w:val="content"/>
        </w:behaviors>
        <w:guid w:val="{E77B5E57-4DC4-47EF-85BC-61FD081F36C7}"/>
      </w:docPartPr>
      <w:docPartBody>
        <w:p w:rsidR="003B38A4" w:rsidRDefault="00A56148" w:rsidP="00A56148">
          <w:pPr>
            <w:pStyle w:val="32E5E91F5BB845D68761C66251B7B7891"/>
          </w:pPr>
          <w:r w:rsidRPr="00A14D69">
            <w:rPr>
              <w:rStyle w:val="PlaceholderText"/>
              <w:rFonts w:ascii="Arial" w:hAnsi="Arial" w:cs="Arial"/>
              <w:sz w:val="23"/>
              <w:szCs w:val="23"/>
            </w:rPr>
            <w:t>Choose an item.</w:t>
          </w:r>
        </w:p>
      </w:docPartBody>
    </w:docPart>
    <w:docPart>
      <w:docPartPr>
        <w:name w:val="5F48A434C5414613BB082DF0C6B44B38"/>
        <w:category>
          <w:name w:val="General"/>
          <w:gallery w:val="placeholder"/>
        </w:category>
        <w:types>
          <w:type w:val="bbPlcHdr"/>
        </w:types>
        <w:behaviors>
          <w:behavior w:val="content"/>
        </w:behaviors>
        <w:guid w:val="{378918CD-93C6-4146-A896-84448CCBB782}"/>
      </w:docPartPr>
      <w:docPartBody>
        <w:p w:rsidR="003B38A4" w:rsidRDefault="00A56148" w:rsidP="00A56148">
          <w:pPr>
            <w:pStyle w:val="5F48A434C5414613BB082DF0C6B44B381"/>
          </w:pPr>
          <w:r w:rsidRPr="00A14D69">
            <w:rPr>
              <w:rStyle w:val="PlaceholderText"/>
              <w:rFonts w:ascii="Arial" w:hAnsi="Arial" w:cs="Arial"/>
              <w:sz w:val="23"/>
              <w:szCs w:val="23"/>
            </w:rPr>
            <w:t>Click or tap to enter a date.</w:t>
          </w:r>
        </w:p>
      </w:docPartBody>
    </w:docPart>
    <w:docPart>
      <w:docPartPr>
        <w:name w:val="C1CF5B2AE09F425F8F2A104F6E5F7F56"/>
        <w:category>
          <w:name w:val="General"/>
          <w:gallery w:val="placeholder"/>
        </w:category>
        <w:types>
          <w:type w:val="bbPlcHdr"/>
        </w:types>
        <w:behaviors>
          <w:behavior w:val="content"/>
        </w:behaviors>
        <w:guid w:val="{302F94FB-46F2-4D1B-8834-4EE2BE25AF3A}"/>
      </w:docPartPr>
      <w:docPartBody>
        <w:p w:rsidR="003B38A4" w:rsidRDefault="00A56148" w:rsidP="00A56148">
          <w:pPr>
            <w:pStyle w:val="C1CF5B2AE09F425F8F2A104F6E5F7F562"/>
          </w:pPr>
          <w:r w:rsidRPr="004F2209">
            <w:rPr>
              <w:rStyle w:val="PlaceholderText"/>
            </w:rPr>
            <w:t>Click or tap here to enter text.</w:t>
          </w:r>
        </w:p>
      </w:docPartBody>
    </w:docPart>
    <w:docPart>
      <w:docPartPr>
        <w:name w:val="017C11A73C6D467B9996AA1328BA5083"/>
        <w:category>
          <w:name w:val="General"/>
          <w:gallery w:val="placeholder"/>
        </w:category>
        <w:types>
          <w:type w:val="bbPlcHdr"/>
        </w:types>
        <w:behaviors>
          <w:behavior w:val="content"/>
        </w:behaviors>
        <w:guid w:val="{F82C0CA9-0310-4C80-A9B9-67C0B0980B30}"/>
      </w:docPartPr>
      <w:docPartBody>
        <w:p w:rsidR="003B38A4" w:rsidRDefault="00A56148" w:rsidP="00A56148">
          <w:pPr>
            <w:pStyle w:val="017C11A73C6D467B9996AA1328BA50832"/>
          </w:pPr>
          <w:r w:rsidRPr="00A14D69">
            <w:rPr>
              <w:rStyle w:val="PlaceholderText"/>
              <w:rFonts w:ascii="Arial" w:hAnsi="Arial" w:cs="Arial"/>
              <w:sz w:val="23"/>
              <w:szCs w:val="23"/>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44"/>
    <w:rsid w:val="000C6985"/>
    <w:rsid w:val="00220F51"/>
    <w:rsid w:val="003B38A4"/>
    <w:rsid w:val="00540097"/>
    <w:rsid w:val="009E6C44"/>
    <w:rsid w:val="00A56148"/>
    <w:rsid w:val="00B63526"/>
    <w:rsid w:val="00B9538D"/>
    <w:rsid w:val="00BA3C12"/>
    <w:rsid w:val="00CC359F"/>
    <w:rsid w:val="00CD1011"/>
    <w:rsid w:val="00E43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148"/>
    <w:rPr>
      <w:color w:val="666666"/>
    </w:rPr>
  </w:style>
  <w:style w:type="paragraph" w:customStyle="1" w:styleId="1813147534AF41B1AFB0C43ABCC01790">
    <w:name w:val="1813147534AF41B1AFB0C43ABCC01790"/>
    <w:rsid w:val="00A56148"/>
    <w:pPr>
      <w:spacing w:line="259" w:lineRule="auto"/>
    </w:pPr>
    <w:rPr>
      <w:rFonts w:eastAsiaTheme="minorHAnsi"/>
      <w:kern w:val="0"/>
      <w:sz w:val="22"/>
      <w:szCs w:val="22"/>
      <w14:ligatures w14:val="none"/>
    </w:rPr>
  </w:style>
  <w:style w:type="paragraph" w:customStyle="1" w:styleId="C1CF5B2AE09F425F8F2A104F6E5F7F56">
    <w:name w:val="C1CF5B2AE09F425F8F2A104F6E5F7F56"/>
    <w:rsid w:val="00A56148"/>
    <w:pPr>
      <w:spacing w:line="259" w:lineRule="auto"/>
    </w:pPr>
    <w:rPr>
      <w:rFonts w:eastAsiaTheme="minorHAnsi"/>
      <w:kern w:val="0"/>
      <w:sz w:val="22"/>
      <w:szCs w:val="22"/>
      <w14:ligatures w14:val="none"/>
    </w:rPr>
  </w:style>
  <w:style w:type="paragraph" w:customStyle="1" w:styleId="32E5E91F5BB845D68761C66251B7B789">
    <w:name w:val="32E5E91F5BB845D68761C66251B7B789"/>
    <w:rsid w:val="00A56148"/>
    <w:pPr>
      <w:spacing w:line="259" w:lineRule="auto"/>
    </w:pPr>
    <w:rPr>
      <w:rFonts w:eastAsiaTheme="minorHAnsi"/>
      <w:kern w:val="0"/>
      <w:sz w:val="22"/>
      <w:szCs w:val="22"/>
      <w14:ligatures w14:val="none"/>
    </w:rPr>
  </w:style>
  <w:style w:type="paragraph" w:customStyle="1" w:styleId="60200E0C139E411FA014576704F31CE0">
    <w:name w:val="60200E0C139E411FA014576704F31CE0"/>
    <w:rsid w:val="00A56148"/>
    <w:pPr>
      <w:spacing w:line="259" w:lineRule="auto"/>
    </w:pPr>
    <w:rPr>
      <w:rFonts w:eastAsiaTheme="minorHAnsi"/>
      <w:kern w:val="0"/>
      <w:sz w:val="22"/>
      <w:szCs w:val="22"/>
      <w14:ligatures w14:val="none"/>
    </w:rPr>
  </w:style>
  <w:style w:type="paragraph" w:customStyle="1" w:styleId="017C11A73C6D467B9996AA1328BA50831">
    <w:name w:val="017C11A73C6D467B9996AA1328BA50831"/>
    <w:rsid w:val="00A56148"/>
    <w:pPr>
      <w:spacing w:line="259" w:lineRule="auto"/>
    </w:pPr>
    <w:rPr>
      <w:rFonts w:eastAsiaTheme="minorHAnsi"/>
      <w:kern w:val="0"/>
      <w:sz w:val="22"/>
      <w:szCs w:val="22"/>
      <w14:ligatures w14:val="none"/>
    </w:rPr>
  </w:style>
  <w:style w:type="paragraph" w:customStyle="1" w:styleId="5F48A434C5414613BB082DF0C6B44B38">
    <w:name w:val="5F48A434C5414613BB082DF0C6B44B38"/>
    <w:rsid w:val="00A56148"/>
    <w:pPr>
      <w:spacing w:line="259" w:lineRule="auto"/>
    </w:pPr>
    <w:rPr>
      <w:rFonts w:eastAsiaTheme="minorHAnsi"/>
      <w:kern w:val="0"/>
      <w:sz w:val="22"/>
      <w:szCs w:val="22"/>
      <w14:ligatures w14:val="none"/>
    </w:rPr>
  </w:style>
  <w:style w:type="paragraph" w:customStyle="1" w:styleId="1813147534AF41B1AFB0C43ABCC017901">
    <w:name w:val="1813147534AF41B1AFB0C43ABCC017901"/>
    <w:rsid w:val="00A56148"/>
    <w:pPr>
      <w:spacing w:line="259" w:lineRule="auto"/>
    </w:pPr>
    <w:rPr>
      <w:rFonts w:eastAsiaTheme="minorHAnsi"/>
      <w:kern w:val="0"/>
      <w:sz w:val="22"/>
      <w:szCs w:val="22"/>
      <w14:ligatures w14:val="none"/>
    </w:rPr>
  </w:style>
  <w:style w:type="paragraph" w:customStyle="1" w:styleId="C1CF5B2AE09F425F8F2A104F6E5F7F562">
    <w:name w:val="C1CF5B2AE09F425F8F2A104F6E5F7F562"/>
    <w:rsid w:val="00A56148"/>
    <w:pPr>
      <w:spacing w:line="259" w:lineRule="auto"/>
    </w:pPr>
    <w:rPr>
      <w:rFonts w:eastAsiaTheme="minorHAnsi"/>
      <w:kern w:val="0"/>
      <w:sz w:val="22"/>
      <w:szCs w:val="22"/>
      <w14:ligatures w14:val="none"/>
    </w:rPr>
  </w:style>
  <w:style w:type="paragraph" w:customStyle="1" w:styleId="32E5E91F5BB845D68761C66251B7B7891">
    <w:name w:val="32E5E91F5BB845D68761C66251B7B7891"/>
    <w:rsid w:val="00A56148"/>
    <w:pPr>
      <w:spacing w:line="259" w:lineRule="auto"/>
    </w:pPr>
    <w:rPr>
      <w:rFonts w:eastAsiaTheme="minorHAnsi"/>
      <w:kern w:val="0"/>
      <w:sz w:val="22"/>
      <w:szCs w:val="22"/>
      <w14:ligatures w14:val="none"/>
    </w:rPr>
  </w:style>
  <w:style w:type="paragraph" w:customStyle="1" w:styleId="60200E0C139E411FA014576704F31CE01">
    <w:name w:val="60200E0C139E411FA014576704F31CE01"/>
    <w:rsid w:val="00A56148"/>
    <w:pPr>
      <w:spacing w:line="259" w:lineRule="auto"/>
    </w:pPr>
    <w:rPr>
      <w:rFonts w:eastAsiaTheme="minorHAnsi"/>
      <w:kern w:val="0"/>
      <w:sz w:val="22"/>
      <w:szCs w:val="22"/>
      <w14:ligatures w14:val="none"/>
    </w:rPr>
  </w:style>
  <w:style w:type="paragraph" w:customStyle="1" w:styleId="017C11A73C6D467B9996AA1328BA50832">
    <w:name w:val="017C11A73C6D467B9996AA1328BA50832"/>
    <w:rsid w:val="00A56148"/>
    <w:pPr>
      <w:spacing w:line="259" w:lineRule="auto"/>
    </w:pPr>
    <w:rPr>
      <w:rFonts w:eastAsiaTheme="minorHAnsi"/>
      <w:kern w:val="0"/>
      <w:sz w:val="22"/>
      <w:szCs w:val="22"/>
      <w14:ligatures w14:val="none"/>
    </w:rPr>
  </w:style>
  <w:style w:type="paragraph" w:customStyle="1" w:styleId="5F48A434C5414613BB082DF0C6B44B381">
    <w:name w:val="5F48A434C5414613BB082DF0C6B44B381"/>
    <w:rsid w:val="00A56148"/>
    <w:pPr>
      <w:spacing w:line="259" w:lineRule="auto"/>
    </w:pPr>
    <w:rPr>
      <w:rFonts w:eastAsiaTheme="minorHAnsi"/>
      <w:kern w:val="0"/>
      <w:sz w:val="22"/>
      <w:szCs w:val="22"/>
      <w14:ligatures w14:val="none"/>
    </w:rPr>
  </w:style>
  <w:style w:type="paragraph" w:customStyle="1" w:styleId="1813147534AF41B1AFB0C43ABCC017904">
    <w:name w:val="1813147534AF41B1AFB0C43ABCC017904"/>
    <w:rsid w:val="003B38A4"/>
    <w:pPr>
      <w:spacing w:line="259" w:lineRule="auto"/>
    </w:pPr>
    <w:rPr>
      <w:rFonts w:eastAsiaTheme="minorHAnsi"/>
      <w:kern w:val="0"/>
      <w:sz w:val="22"/>
      <w:szCs w:val="22"/>
      <w14:ligatures w14:val="none"/>
    </w:rPr>
  </w:style>
  <w:style w:type="paragraph" w:customStyle="1" w:styleId="C1CF5B2AE09F425F8F2A104F6E5F7F561">
    <w:name w:val="C1CF5B2AE09F425F8F2A104F6E5F7F561"/>
    <w:rsid w:val="003B38A4"/>
    <w:pPr>
      <w:spacing w:line="259" w:lineRule="auto"/>
    </w:pPr>
    <w:rPr>
      <w:rFonts w:eastAsiaTheme="minorHAnsi"/>
      <w:kern w:val="0"/>
      <w:sz w:val="22"/>
      <w:szCs w:val="22"/>
      <w14:ligatures w14:val="none"/>
    </w:rPr>
  </w:style>
  <w:style w:type="paragraph" w:customStyle="1" w:styleId="32E5E91F5BB845D68761C66251B7B7894">
    <w:name w:val="32E5E91F5BB845D68761C66251B7B7894"/>
    <w:rsid w:val="003B38A4"/>
    <w:pPr>
      <w:spacing w:line="259" w:lineRule="auto"/>
    </w:pPr>
    <w:rPr>
      <w:rFonts w:eastAsiaTheme="minorHAnsi"/>
      <w:kern w:val="0"/>
      <w:sz w:val="22"/>
      <w:szCs w:val="22"/>
      <w14:ligatures w14:val="none"/>
    </w:rPr>
  </w:style>
  <w:style w:type="paragraph" w:customStyle="1" w:styleId="60200E0C139E411FA014576704F31CE05">
    <w:name w:val="60200E0C139E411FA014576704F31CE05"/>
    <w:rsid w:val="003B38A4"/>
    <w:pPr>
      <w:spacing w:line="259" w:lineRule="auto"/>
    </w:pPr>
    <w:rPr>
      <w:rFonts w:eastAsiaTheme="minorHAnsi"/>
      <w:kern w:val="0"/>
      <w:sz w:val="22"/>
      <w:szCs w:val="22"/>
      <w14:ligatures w14:val="none"/>
    </w:rPr>
  </w:style>
  <w:style w:type="paragraph" w:customStyle="1" w:styleId="5F48A434C5414613BB082DF0C6B44B384">
    <w:name w:val="5F48A434C5414613BB082DF0C6B44B384"/>
    <w:rsid w:val="003B38A4"/>
    <w:pPr>
      <w:spacing w:line="259" w:lineRule="auto"/>
    </w:pPr>
    <w:rPr>
      <w:rFonts w:eastAsiaTheme="minorHAnsi"/>
      <w:kern w:val="0"/>
      <w:sz w:val="22"/>
      <w:szCs w:val="22"/>
      <w14:ligatures w14:val="none"/>
    </w:rPr>
  </w:style>
  <w:style w:type="paragraph" w:customStyle="1" w:styleId="017C11A73C6D467B9996AA1328BA5083">
    <w:name w:val="017C11A73C6D467B9996AA1328BA5083"/>
    <w:rsid w:val="003B38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0FE7E-AC6F-462D-8A63-D6141CF60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287</Words>
  <Characters>1638</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Cruise</dc:creator>
  <cp:keywords/>
  <dc:description/>
  <cp:lastModifiedBy>Kris Hills</cp:lastModifiedBy>
  <cp:revision>6</cp:revision>
  <dcterms:created xsi:type="dcterms:W3CDTF">2026-01-07T21:46:00Z</dcterms:created>
  <dcterms:modified xsi:type="dcterms:W3CDTF">2026-01-07T21:55:00Z</dcterms:modified>
</cp:coreProperties>
</file>