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F0" w:rsidRPr="00D13F29" w:rsidRDefault="00D13F29" w:rsidP="009861F0">
      <w:pPr>
        <w:ind w:right="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Equity Outreach S</w:t>
      </w:r>
      <w:r w:rsidR="009861F0" w:rsidRPr="00D13F29">
        <w:rPr>
          <w:rFonts w:ascii="Arial" w:eastAsia="Arial" w:hAnsi="Arial" w:cs="Arial"/>
          <w:b/>
        </w:rPr>
        <w:t xml:space="preserve">ources </w:t>
      </w:r>
      <w:r w:rsidR="002E28F7">
        <w:rPr>
          <w:rFonts w:ascii="Arial" w:eastAsia="Arial" w:hAnsi="Arial" w:cs="Arial"/>
          <w:b/>
        </w:rPr>
        <w:t>to use in the Recruitment Process:</w:t>
      </w:r>
    </w:p>
    <w:p w:rsidR="009861F0" w:rsidRPr="00D13F29" w:rsidRDefault="009861F0" w:rsidP="009861F0">
      <w:pPr>
        <w:ind w:right="40"/>
        <w:rPr>
          <w:rFonts w:ascii="Arial" w:eastAsia="Arial" w:hAnsi="Arial" w:cs="Arial"/>
          <w:b/>
        </w:rPr>
      </w:pPr>
    </w:p>
    <w:p w:rsidR="00D13F29" w:rsidRDefault="00D13F29" w:rsidP="009861F0">
      <w:pPr>
        <w:ind w:right="4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Women</w:t>
      </w:r>
    </w:p>
    <w:p w:rsidR="00D13F29" w:rsidRDefault="00D13F29" w:rsidP="009861F0">
      <w:pPr>
        <w:ind w:right="40"/>
        <w:rPr>
          <w:rFonts w:ascii="Arial" w:eastAsia="Arial" w:hAnsi="Arial" w:cs="Arial"/>
          <w:b/>
          <w:u w:val="single"/>
        </w:rPr>
      </w:pPr>
    </w:p>
    <w:p w:rsidR="00D13F29" w:rsidRDefault="009861F0" w:rsidP="009861F0">
      <w:pPr>
        <w:ind w:right="40"/>
        <w:rPr>
          <w:rFonts w:ascii="Arial" w:eastAsia="Arial" w:hAnsi="Arial" w:cs="Arial"/>
        </w:rPr>
      </w:pPr>
      <w:r w:rsidRPr="00D13F29">
        <w:rPr>
          <w:rFonts w:ascii="Arial" w:eastAsia="Arial" w:hAnsi="Arial" w:cs="Arial"/>
        </w:rPr>
        <w:t>Canadian Research Institute for th</w:t>
      </w:r>
      <w:r w:rsidR="00D13F29">
        <w:rPr>
          <w:rFonts w:ascii="Arial" w:eastAsia="Arial" w:hAnsi="Arial" w:cs="Arial"/>
        </w:rPr>
        <w:t xml:space="preserve">e Advancement of Women (CRIAW)  </w:t>
      </w:r>
      <w:r w:rsidR="00DC7FEF">
        <w:rPr>
          <w:rFonts w:ascii="Arial" w:eastAsia="Arial" w:hAnsi="Arial" w:cs="Arial"/>
        </w:rPr>
        <w:t xml:space="preserve">  </w:t>
      </w:r>
      <w:hyperlink r:id="rId4" w:history="1">
        <w:r w:rsidR="00DC7FEF" w:rsidRPr="00A96971">
          <w:rPr>
            <w:rStyle w:val="Hyperlink"/>
            <w:rFonts w:ascii="Arial" w:eastAsia="Arial" w:hAnsi="Arial" w:cs="Arial"/>
          </w:rPr>
          <w:t>www.criaw-icref.ca</w:t>
        </w:r>
      </w:hyperlink>
    </w:p>
    <w:p w:rsidR="009861F0" w:rsidRDefault="009861F0" w:rsidP="009861F0">
      <w:pPr>
        <w:ind w:right="40"/>
        <w:rPr>
          <w:rFonts w:ascii="Arial" w:hAnsi="Arial" w:cs="Arial"/>
        </w:rPr>
      </w:pPr>
    </w:p>
    <w:p w:rsidR="00D13F29" w:rsidRDefault="00D13F29" w:rsidP="00D13F29">
      <w:pPr>
        <w:ind w:right="40"/>
        <w:rPr>
          <w:rFonts w:ascii="Arial" w:hAnsi="Arial" w:cs="Arial"/>
        </w:rPr>
      </w:pPr>
      <w:r w:rsidRPr="00D13F29">
        <w:rPr>
          <w:rFonts w:ascii="Arial" w:hAnsi="Arial" w:cs="Arial"/>
        </w:rPr>
        <w:t>Senior Women Academic Adm</w:t>
      </w:r>
      <w:r w:rsidR="00DC7FEF">
        <w:rPr>
          <w:rFonts w:ascii="Arial" w:hAnsi="Arial" w:cs="Arial"/>
        </w:rPr>
        <w:t xml:space="preserve">inistrators of Canada (SWAAC)      </w:t>
      </w:r>
      <w:hyperlink r:id="rId5" w:history="1">
        <w:r w:rsidR="00DC7FEF" w:rsidRPr="00A96971">
          <w:rPr>
            <w:rStyle w:val="Hyperlink"/>
            <w:rFonts w:ascii="Arial" w:hAnsi="Arial" w:cs="Arial"/>
          </w:rPr>
          <w:t>www.swaac.ca</w:t>
        </w:r>
      </w:hyperlink>
    </w:p>
    <w:p w:rsidR="00D13F29" w:rsidRDefault="00D13F29" w:rsidP="009861F0">
      <w:pPr>
        <w:ind w:right="40"/>
        <w:rPr>
          <w:rFonts w:ascii="Arial" w:hAnsi="Arial" w:cs="Arial"/>
        </w:rPr>
      </w:pPr>
    </w:p>
    <w:p w:rsidR="00D13F29" w:rsidRDefault="00D13F29" w:rsidP="009861F0">
      <w:pPr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Times Change   </w:t>
      </w:r>
      <w:hyperlink r:id="rId6" w:history="1">
        <w:r w:rsidRPr="00A96971">
          <w:rPr>
            <w:rStyle w:val="Hyperlink"/>
            <w:rFonts w:ascii="Arial" w:hAnsi="Arial" w:cs="Arial"/>
          </w:rPr>
          <w:t>www.timeschange.org</w:t>
        </w:r>
      </w:hyperlink>
    </w:p>
    <w:p w:rsidR="00D13F29" w:rsidRDefault="00D13F29" w:rsidP="009861F0">
      <w:pPr>
        <w:ind w:right="40"/>
        <w:rPr>
          <w:rFonts w:ascii="Arial" w:hAnsi="Arial" w:cs="Arial"/>
        </w:rPr>
      </w:pPr>
    </w:p>
    <w:p w:rsidR="00866643" w:rsidRDefault="00D13F29" w:rsidP="009861F0">
      <w:pPr>
        <w:ind w:right="40"/>
        <w:rPr>
          <w:rStyle w:val="Hyperlink"/>
          <w:rFonts w:ascii="Arial" w:hAnsi="Arial" w:cs="Arial"/>
        </w:rPr>
      </w:pPr>
      <w:proofErr w:type="spellStart"/>
      <w:r>
        <w:rPr>
          <w:rFonts w:ascii="Arial" w:hAnsi="Arial" w:cs="Arial"/>
        </w:rPr>
        <w:t>Rexdale</w:t>
      </w:r>
      <w:proofErr w:type="spellEnd"/>
      <w:r>
        <w:rPr>
          <w:rFonts w:ascii="Arial" w:hAnsi="Arial" w:cs="Arial"/>
        </w:rPr>
        <w:t xml:space="preserve"> Women’s Centre   </w:t>
      </w:r>
      <w:hyperlink r:id="rId7" w:history="1">
        <w:r w:rsidRPr="00A96971">
          <w:rPr>
            <w:rStyle w:val="Hyperlink"/>
            <w:rFonts w:ascii="Arial" w:hAnsi="Arial" w:cs="Arial"/>
          </w:rPr>
          <w:t>www.rexdalewomen.org</w:t>
        </w:r>
      </w:hyperlink>
    </w:p>
    <w:p w:rsidR="00866643" w:rsidRDefault="00866643" w:rsidP="009861F0">
      <w:pPr>
        <w:ind w:right="40"/>
        <w:rPr>
          <w:rStyle w:val="Hyperlink"/>
          <w:rFonts w:ascii="Arial" w:hAnsi="Arial" w:cs="Arial"/>
        </w:rPr>
      </w:pPr>
    </w:p>
    <w:p w:rsidR="00866643" w:rsidRDefault="00866643" w:rsidP="009861F0">
      <w:pPr>
        <w:ind w:right="40"/>
        <w:rPr>
          <w:rStyle w:val="Hyperlink"/>
          <w:rFonts w:ascii="Arial" w:hAnsi="Arial" w:cs="Arial"/>
          <w:u w:val="none"/>
        </w:rPr>
      </w:pPr>
      <w:r w:rsidRPr="00866643">
        <w:rPr>
          <w:rStyle w:val="Hyperlink"/>
          <w:rFonts w:ascii="Arial" w:hAnsi="Arial" w:cs="Arial"/>
          <w:color w:val="auto"/>
          <w:u w:val="none"/>
        </w:rPr>
        <w:t xml:space="preserve">Women’s Employment Outreach   </w:t>
      </w:r>
      <w:hyperlink r:id="rId8" w:history="1">
        <w:r w:rsidRPr="00361101">
          <w:rPr>
            <w:rStyle w:val="Hyperlink"/>
            <w:rFonts w:ascii="Arial" w:hAnsi="Arial" w:cs="Arial"/>
          </w:rPr>
          <w:t>www.womensemploymentoutreach.org</w:t>
        </w:r>
      </w:hyperlink>
    </w:p>
    <w:p w:rsidR="00866643" w:rsidRDefault="00866643" w:rsidP="009861F0">
      <w:pPr>
        <w:ind w:right="40"/>
        <w:rPr>
          <w:rStyle w:val="Hyperlink"/>
          <w:rFonts w:ascii="Arial" w:hAnsi="Arial" w:cs="Arial"/>
          <w:u w:val="none"/>
        </w:rPr>
      </w:pPr>
    </w:p>
    <w:p w:rsidR="00866643" w:rsidRDefault="00866643" w:rsidP="009861F0">
      <w:pPr>
        <w:ind w:right="40"/>
        <w:rPr>
          <w:rStyle w:val="Hyperlink"/>
          <w:rFonts w:ascii="Arial" w:hAnsi="Arial" w:cs="Arial"/>
          <w:u w:val="none"/>
        </w:rPr>
      </w:pPr>
      <w:r w:rsidRPr="00866643">
        <w:rPr>
          <w:rStyle w:val="Hyperlink"/>
          <w:rFonts w:ascii="Arial" w:hAnsi="Arial" w:cs="Arial"/>
          <w:color w:val="auto"/>
          <w:u w:val="none"/>
        </w:rPr>
        <w:t xml:space="preserve">Newcomer Women’s Services Toronto </w:t>
      </w:r>
      <w:r w:rsidRPr="00866643">
        <w:rPr>
          <w:rStyle w:val="Hyperlink"/>
          <w:rFonts w:ascii="Arial" w:hAnsi="Arial" w:cs="Arial"/>
          <w:u w:val="none"/>
        </w:rPr>
        <w:t xml:space="preserve"> </w:t>
      </w:r>
      <w:r>
        <w:rPr>
          <w:rStyle w:val="Hyperlink"/>
          <w:rFonts w:ascii="Arial" w:hAnsi="Arial" w:cs="Arial"/>
          <w:u w:val="none"/>
        </w:rPr>
        <w:t xml:space="preserve">  </w:t>
      </w:r>
      <w:hyperlink r:id="rId9" w:history="1">
        <w:r w:rsidRPr="00361101">
          <w:rPr>
            <w:rStyle w:val="Hyperlink"/>
            <w:rFonts w:ascii="Arial" w:hAnsi="Arial" w:cs="Arial"/>
          </w:rPr>
          <w:t>www.newcomerwomen.org</w:t>
        </w:r>
      </w:hyperlink>
    </w:p>
    <w:p w:rsidR="00866643" w:rsidRDefault="00866643" w:rsidP="009861F0">
      <w:pPr>
        <w:ind w:right="40"/>
        <w:rPr>
          <w:rStyle w:val="Hyperlink"/>
          <w:rFonts w:ascii="Arial" w:hAnsi="Arial" w:cs="Arial"/>
          <w:u w:val="none"/>
        </w:rPr>
      </w:pPr>
    </w:p>
    <w:p w:rsidR="00866643" w:rsidRDefault="00866643" w:rsidP="009861F0">
      <w:pPr>
        <w:ind w:right="40"/>
        <w:rPr>
          <w:rStyle w:val="Hyperlink"/>
          <w:rFonts w:ascii="Arial" w:hAnsi="Arial" w:cs="Arial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Micro Skills</w:t>
      </w:r>
      <w:r w:rsidRPr="00866643">
        <w:rPr>
          <w:rStyle w:val="Hyperlink"/>
          <w:rFonts w:ascii="Arial" w:hAnsi="Arial" w:cs="Arial"/>
          <w:u w:val="none"/>
        </w:rPr>
        <w:t xml:space="preserve">         </w:t>
      </w:r>
      <w:hyperlink r:id="rId10" w:history="1">
        <w:r w:rsidRPr="00361101">
          <w:rPr>
            <w:rStyle w:val="Hyperlink"/>
            <w:rFonts w:ascii="Arial" w:hAnsi="Arial" w:cs="Arial"/>
          </w:rPr>
          <w:t>www.microskills.ca</w:t>
        </w:r>
      </w:hyperlink>
    </w:p>
    <w:p w:rsidR="00866643" w:rsidRDefault="00866643" w:rsidP="009861F0">
      <w:pPr>
        <w:ind w:right="40"/>
        <w:rPr>
          <w:rStyle w:val="Hyperlink"/>
          <w:rFonts w:ascii="Arial" w:hAnsi="Arial" w:cs="Arial"/>
          <w:u w:val="none"/>
        </w:rPr>
      </w:pPr>
    </w:p>
    <w:p w:rsidR="00866643" w:rsidRDefault="00866643" w:rsidP="008666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 Employment  </w:t>
      </w:r>
      <w:hyperlink r:id="rId11" w:history="1">
        <w:r w:rsidRPr="00A96971">
          <w:rPr>
            <w:rStyle w:val="Hyperlink"/>
            <w:rFonts w:ascii="Arial" w:hAnsi="Arial" w:cs="Arial"/>
          </w:rPr>
          <w:t>www.accesemployment.ca</w:t>
        </w:r>
      </w:hyperlink>
    </w:p>
    <w:p w:rsidR="00866643" w:rsidRDefault="00866643" w:rsidP="009861F0">
      <w:pPr>
        <w:ind w:right="40"/>
        <w:rPr>
          <w:rStyle w:val="Hyperlink"/>
          <w:rFonts w:ascii="Arial" w:hAnsi="Arial" w:cs="Arial"/>
          <w:u w:val="none"/>
        </w:rPr>
      </w:pPr>
    </w:p>
    <w:p w:rsidR="00866643" w:rsidRDefault="00866643" w:rsidP="009861F0">
      <w:pPr>
        <w:ind w:right="40"/>
        <w:rPr>
          <w:rStyle w:val="Hyperlink"/>
          <w:rFonts w:ascii="Arial" w:hAnsi="Arial" w:cs="Arial"/>
          <w:u w:val="none"/>
        </w:rPr>
      </w:pPr>
    </w:p>
    <w:p w:rsidR="00866643" w:rsidRPr="00866643" w:rsidRDefault="00866643" w:rsidP="009861F0">
      <w:pPr>
        <w:ind w:right="40"/>
        <w:rPr>
          <w:rFonts w:ascii="Arial" w:hAnsi="Arial" w:cs="Arial"/>
        </w:rPr>
      </w:pPr>
    </w:p>
    <w:p w:rsidR="00D13F29" w:rsidRDefault="00D13F29" w:rsidP="009861F0">
      <w:pPr>
        <w:ind w:right="40"/>
        <w:rPr>
          <w:rFonts w:ascii="Arial" w:hAnsi="Arial" w:cs="Arial"/>
        </w:rPr>
      </w:pPr>
    </w:p>
    <w:p w:rsidR="00D13F29" w:rsidRDefault="00D13F29" w:rsidP="009861F0">
      <w:pPr>
        <w:ind w:right="40"/>
        <w:rPr>
          <w:rFonts w:ascii="Arial" w:hAnsi="Arial" w:cs="Arial"/>
        </w:rPr>
      </w:pPr>
    </w:p>
    <w:p w:rsidR="00D13F29" w:rsidRDefault="00E53852" w:rsidP="009861F0">
      <w:pPr>
        <w:ind w:right="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Indigenous</w:t>
      </w:r>
      <w:bookmarkStart w:id="0" w:name="_GoBack"/>
      <w:bookmarkEnd w:id="0"/>
      <w:r w:rsidR="00D13F29">
        <w:rPr>
          <w:rFonts w:ascii="Arial" w:hAnsi="Arial" w:cs="Arial"/>
          <w:b/>
          <w:u w:val="single"/>
        </w:rPr>
        <w:t xml:space="preserve"> Peoples</w:t>
      </w:r>
    </w:p>
    <w:p w:rsidR="00D13F29" w:rsidRPr="00D13F29" w:rsidRDefault="00D13F29" w:rsidP="009861F0">
      <w:pPr>
        <w:ind w:right="40"/>
        <w:rPr>
          <w:rFonts w:ascii="Arial" w:hAnsi="Arial" w:cs="Arial"/>
          <w:b/>
          <w:u w:val="single"/>
        </w:rPr>
      </w:pPr>
    </w:p>
    <w:p w:rsidR="00D13F29" w:rsidRDefault="00D13F29" w:rsidP="00D13F29">
      <w:pPr>
        <w:ind w:right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Amik</w:t>
      </w:r>
      <w:proofErr w:type="spellEnd"/>
      <w:r>
        <w:rPr>
          <w:rFonts w:ascii="Arial" w:hAnsi="Arial" w:cs="Arial"/>
        </w:rPr>
        <w:t xml:space="preserve">    </w:t>
      </w:r>
      <w:hyperlink r:id="rId12" w:history="1">
        <w:r w:rsidRPr="00A96971">
          <w:rPr>
            <w:rStyle w:val="Hyperlink"/>
            <w:rFonts w:ascii="Arial" w:hAnsi="Arial" w:cs="Arial"/>
          </w:rPr>
          <w:t>www.amik.ca</w:t>
        </w:r>
      </w:hyperlink>
    </w:p>
    <w:p w:rsidR="00D13F29" w:rsidRDefault="00D13F29" w:rsidP="009861F0">
      <w:pPr>
        <w:ind w:right="40"/>
        <w:rPr>
          <w:rFonts w:ascii="Arial" w:hAnsi="Arial" w:cs="Arial"/>
        </w:rPr>
      </w:pPr>
    </w:p>
    <w:p w:rsidR="00DC7FEF" w:rsidRDefault="00DC7FEF" w:rsidP="009861F0">
      <w:pPr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Turtle Island Native Network   </w:t>
      </w:r>
      <w:hyperlink r:id="rId13" w:history="1">
        <w:r w:rsidRPr="00A96971">
          <w:rPr>
            <w:rStyle w:val="Hyperlink"/>
            <w:rFonts w:ascii="Arial" w:hAnsi="Arial" w:cs="Arial"/>
          </w:rPr>
          <w:t>www.turtleisland.org</w:t>
        </w:r>
      </w:hyperlink>
    </w:p>
    <w:p w:rsidR="00DC7FEF" w:rsidRDefault="00DC7FEF" w:rsidP="009861F0">
      <w:pPr>
        <w:ind w:right="40"/>
        <w:rPr>
          <w:rFonts w:ascii="Arial" w:hAnsi="Arial" w:cs="Arial"/>
        </w:rPr>
      </w:pPr>
    </w:p>
    <w:p w:rsidR="00DC7FEF" w:rsidRDefault="00DC7FEF" w:rsidP="009861F0">
      <w:pPr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Aboriginal Human Resource Council   </w:t>
      </w:r>
      <w:hyperlink r:id="rId14" w:history="1">
        <w:r w:rsidRPr="00A96971">
          <w:rPr>
            <w:rStyle w:val="Hyperlink"/>
            <w:rFonts w:ascii="Arial" w:hAnsi="Arial" w:cs="Arial"/>
          </w:rPr>
          <w:t>www.aboriginalhr.ca</w:t>
        </w:r>
      </w:hyperlink>
    </w:p>
    <w:p w:rsidR="00DC7FEF" w:rsidRDefault="00DC7FEF" w:rsidP="009861F0">
      <w:pPr>
        <w:ind w:right="40"/>
        <w:rPr>
          <w:rFonts w:ascii="Arial" w:hAnsi="Arial" w:cs="Arial"/>
        </w:rPr>
      </w:pPr>
    </w:p>
    <w:p w:rsidR="00DC7FEF" w:rsidRDefault="00DC7FEF" w:rsidP="009861F0">
      <w:pPr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Assembly of First Nations Job Board    </w:t>
      </w:r>
      <w:hyperlink r:id="rId15" w:history="1">
        <w:r w:rsidRPr="00A96971">
          <w:rPr>
            <w:rStyle w:val="Hyperlink"/>
            <w:rFonts w:ascii="Arial" w:hAnsi="Arial" w:cs="Arial"/>
          </w:rPr>
          <w:t>www.afn.ca/en/employment_opportunities</w:t>
        </w:r>
      </w:hyperlink>
    </w:p>
    <w:p w:rsidR="00DC7FEF" w:rsidRDefault="00DC7FEF" w:rsidP="009861F0">
      <w:pPr>
        <w:ind w:right="40"/>
        <w:rPr>
          <w:rFonts w:ascii="Arial" w:hAnsi="Arial" w:cs="Arial"/>
        </w:rPr>
      </w:pPr>
    </w:p>
    <w:p w:rsidR="00DC7FEF" w:rsidRDefault="00DC7FEF" w:rsidP="009861F0">
      <w:pPr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Nation Talk   </w:t>
      </w:r>
      <w:hyperlink r:id="rId16" w:history="1">
        <w:r w:rsidRPr="00A96971">
          <w:rPr>
            <w:rStyle w:val="Hyperlink"/>
            <w:rFonts w:ascii="Arial" w:hAnsi="Arial" w:cs="Arial"/>
          </w:rPr>
          <w:t>www.nationtalk.ca</w:t>
        </w:r>
      </w:hyperlink>
    </w:p>
    <w:p w:rsidR="00DC7FEF" w:rsidRDefault="00DC7FEF" w:rsidP="009861F0">
      <w:pPr>
        <w:ind w:right="40"/>
        <w:rPr>
          <w:rFonts w:ascii="Arial" w:hAnsi="Arial" w:cs="Arial"/>
        </w:rPr>
      </w:pPr>
    </w:p>
    <w:p w:rsidR="00DC7FEF" w:rsidRDefault="00DC7FEF" w:rsidP="009861F0">
      <w:pPr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Metis Employment Services    </w:t>
      </w:r>
      <w:hyperlink r:id="rId17" w:history="1">
        <w:r w:rsidRPr="00A96971">
          <w:rPr>
            <w:rStyle w:val="Hyperlink"/>
            <w:rFonts w:ascii="Arial" w:hAnsi="Arial" w:cs="Arial"/>
          </w:rPr>
          <w:t>www.metisemployment.ca</w:t>
        </w:r>
      </w:hyperlink>
    </w:p>
    <w:p w:rsidR="00DC7FEF" w:rsidRDefault="00DC7FEF" w:rsidP="009861F0">
      <w:pPr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1F0" w:rsidRDefault="009861F0" w:rsidP="009861F0">
      <w:pPr>
        <w:ind w:right="40"/>
        <w:rPr>
          <w:rFonts w:ascii="Arial" w:hAnsi="Arial" w:cs="Arial"/>
        </w:rPr>
      </w:pPr>
      <w:r w:rsidRPr="00D13F29">
        <w:rPr>
          <w:rFonts w:ascii="Arial" w:hAnsi="Arial" w:cs="Arial"/>
        </w:rPr>
        <w:t>Th</w:t>
      </w:r>
      <w:r w:rsidR="00D13F29">
        <w:rPr>
          <w:rFonts w:ascii="Arial" w:hAnsi="Arial" w:cs="Arial"/>
        </w:rPr>
        <w:t xml:space="preserve">e First Perspective (National)  </w:t>
      </w:r>
      <w:r w:rsidRPr="00D13F29">
        <w:rPr>
          <w:rFonts w:ascii="Arial" w:hAnsi="Arial" w:cs="Arial"/>
        </w:rPr>
        <w:t xml:space="preserve"> </w:t>
      </w:r>
      <w:hyperlink r:id="rId18" w:history="1">
        <w:r w:rsidR="00DC7FEF" w:rsidRPr="00A96971">
          <w:rPr>
            <w:rStyle w:val="Hyperlink"/>
            <w:rFonts w:ascii="Arial" w:hAnsi="Arial" w:cs="Arial"/>
          </w:rPr>
          <w:t>www.firstperspective.ca/</w:t>
        </w:r>
      </w:hyperlink>
    </w:p>
    <w:p w:rsidR="009861F0" w:rsidRPr="00D13F29" w:rsidRDefault="009861F0" w:rsidP="009861F0">
      <w:pPr>
        <w:ind w:right="40"/>
        <w:rPr>
          <w:rFonts w:ascii="Arial" w:hAnsi="Arial" w:cs="Arial"/>
        </w:rPr>
      </w:pPr>
    </w:p>
    <w:p w:rsidR="00D13F29" w:rsidRDefault="00D13F29" w:rsidP="009861F0">
      <w:pPr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First Nations Drum (National)  </w:t>
      </w:r>
      <w:r w:rsidR="00DC7FEF">
        <w:rPr>
          <w:rFonts w:ascii="Arial" w:hAnsi="Arial" w:cs="Arial"/>
        </w:rPr>
        <w:t xml:space="preserve"> </w:t>
      </w:r>
      <w:hyperlink r:id="rId19" w:history="1">
        <w:r w:rsidR="00DC7FEF" w:rsidRPr="00A96971">
          <w:rPr>
            <w:rStyle w:val="Hyperlink"/>
            <w:rFonts w:ascii="Arial" w:hAnsi="Arial" w:cs="Arial"/>
          </w:rPr>
          <w:t>www.firstnationsdrum.com</w:t>
        </w:r>
      </w:hyperlink>
    </w:p>
    <w:p w:rsidR="009861F0" w:rsidRPr="00D13F29" w:rsidRDefault="009861F0" w:rsidP="009861F0">
      <w:pPr>
        <w:ind w:right="40"/>
        <w:rPr>
          <w:rFonts w:ascii="Arial" w:hAnsi="Arial" w:cs="Arial"/>
        </w:rPr>
      </w:pPr>
    </w:p>
    <w:p w:rsidR="00D13F29" w:rsidRDefault="00D13F29" w:rsidP="009861F0">
      <w:pPr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First Nations Voice (National) </w:t>
      </w:r>
      <w:r w:rsidR="009861F0" w:rsidRPr="00D13F29">
        <w:rPr>
          <w:rFonts w:ascii="Arial" w:hAnsi="Arial" w:cs="Arial"/>
        </w:rPr>
        <w:t xml:space="preserve"> </w:t>
      </w:r>
      <w:r w:rsidR="00DC7FEF">
        <w:rPr>
          <w:rFonts w:ascii="Arial" w:hAnsi="Arial" w:cs="Arial"/>
        </w:rPr>
        <w:t xml:space="preserve"> </w:t>
      </w:r>
      <w:hyperlink r:id="rId20" w:history="1">
        <w:r w:rsidR="00DC7FEF" w:rsidRPr="00A96971">
          <w:rPr>
            <w:rStyle w:val="Hyperlink"/>
            <w:rFonts w:ascii="Arial" w:hAnsi="Arial" w:cs="Arial"/>
          </w:rPr>
          <w:t>www.firstnationsvoice.com</w:t>
        </w:r>
      </w:hyperlink>
    </w:p>
    <w:p w:rsidR="009861F0" w:rsidRPr="00D13F29" w:rsidRDefault="009861F0" w:rsidP="009861F0">
      <w:pPr>
        <w:ind w:right="40"/>
        <w:rPr>
          <w:rFonts w:ascii="Arial" w:hAnsi="Arial" w:cs="Arial"/>
        </w:rPr>
      </w:pPr>
    </w:p>
    <w:p w:rsidR="009861F0" w:rsidRDefault="00DC7FEF" w:rsidP="009861F0">
      <w:pPr>
        <w:ind w:right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Windspeaker</w:t>
      </w:r>
      <w:proofErr w:type="spellEnd"/>
      <w:r>
        <w:rPr>
          <w:rFonts w:ascii="Arial" w:hAnsi="Arial" w:cs="Arial"/>
        </w:rPr>
        <w:t xml:space="preserve"> (National)    </w:t>
      </w:r>
      <w:hyperlink r:id="rId21" w:history="1">
        <w:r w:rsidRPr="00A96971">
          <w:rPr>
            <w:rStyle w:val="Hyperlink"/>
            <w:rFonts w:ascii="Arial" w:hAnsi="Arial" w:cs="Arial"/>
          </w:rPr>
          <w:t>www.ammsa.com/publications/windspeaker</w:t>
        </w:r>
      </w:hyperlink>
    </w:p>
    <w:p w:rsidR="00D13F29" w:rsidRDefault="00D13F29" w:rsidP="009861F0">
      <w:pPr>
        <w:ind w:right="40"/>
        <w:rPr>
          <w:rFonts w:ascii="Arial" w:hAnsi="Arial" w:cs="Arial"/>
        </w:rPr>
      </w:pPr>
    </w:p>
    <w:p w:rsidR="009861F0" w:rsidRDefault="009861F0" w:rsidP="00D13F29">
      <w:pPr>
        <w:ind w:right="40"/>
        <w:rPr>
          <w:rFonts w:ascii="Arial" w:hAnsi="Arial" w:cs="Arial"/>
        </w:rPr>
      </w:pPr>
    </w:p>
    <w:p w:rsidR="00866643" w:rsidRDefault="00866643" w:rsidP="00D13F29">
      <w:pPr>
        <w:ind w:right="40"/>
        <w:rPr>
          <w:rFonts w:ascii="Arial" w:hAnsi="Arial" w:cs="Arial"/>
        </w:rPr>
      </w:pPr>
    </w:p>
    <w:p w:rsidR="00866643" w:rsidRDefault="00866643" w:rsidP="00D13F29">
      <w:pPr>
        <w:ind w:right="40"/>
        <w:rPr>
          <w:rFonts w:ascii="Arial" w:hAnsi="Arial" w:cs="Arial"/>
        </w:rPr>
      </w:pPr>
    </w:p>
    <w:p w:rsidR="00866643" w:rsidRDefault="00866643" w:rsidP="00D13F29">
      <w:pPr>
        <w:ind w:right="40"/>
        <w:rPr>
          <w:rFonts w:ascii="Arial" w:hAnsi="Arial" w:cs="Arial"/>
        </w:rPr>
      </w:pPr>
    </w:p>
    <w:p w:rsidR="00866643" w:rsidRPr="00D13F29" w:rsidRDefault="00866643" w:rsidP="00D13F29">
      <w:pPr>
        <w:ind w:right="40"/>
        <w:rPr>
          <w:rFonts w:ascii="Arial" w:hAnsi="Arial" w:cs="Arial"/>
        </w:rPr>
      </w:pPr>
    </w:p>
    <w:p w:rsidR="00D13F29" w:rsidRDefault="00D13F29">
      <w:pPr>
        <w:rPr>
          <w:rFonts w:ascii="Arial" w:hAnsi="Arial" w:cs="Arial"/>
          <w:b/>
          <w:u w:val="single"/>
        </w:rPr>
      </w:pPr>
    </w:p>
    <w:p w:rsidR="00034120" w:rsidRDefault="00D13F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Visible Minorities</w:t>
      </w:r>
    </w:p>
    <w:p w:rsidR="00D13F29" w:rsidRDefault="00D13F29">
      <w:pPr>
        <w:rPr>
          <w:rFonts w:ascii="Arial" w:hAnsi="Arial" w:cs="Arial"/>
          <w:b/>
          <w:u w:val="single"/>
        </w:rPr>
      </w:pPr>
    </w:p>
    <w:p w:rsidR="00DC7FEF" w:rsidRDefault="00DC7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Hireimmigrants.ca   </w:t>
      </w:r>
      <w:hyperlink r:id="rId22" w:history="1">
        <w:r w:rsidRPr="00A96971">
          <w:rPr>
            <w:rStyle w:val="Hyperlink"/>
            <w:rFonts w:ascii="Arial" w:hAnsi="Arial" w:cs="Arial"/>
          </w:rPr>
          <w:t>www.hireimmigrants.ca</w:t>
        </w:r>
      </w:hyperlink>
    </w:p>
    <w:p w:rsidR="00DC7FEF" w:rsidRDefault="00DC7FEF">
      <w:pPr>
        <w:rPr>
          <w:rFonts w:ascii="Arial" w:hAnsi="Arial" w:cs="Arial"/>
        </w:rPr>
      </w:pPr>
    </w:p>
    <w:p w:rsidR="00D13F29" w:rsidRDefault="00DC7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COSTI Immigrant Services  </w:t>
      </w:r>
      <w:hyperlink r:id="rId23" w:history="1">
        <w:r w:rsidRPr="00A96971">
          <w:rPr>
            <w:rStyle w:val="Hyperlink"/>
            <w:rFonts w:ascii="Arial" w:hAnsi="Arial" w:cs="Arial"/>
          </w:rPr>
          <w:t>www.costi.org</w:t>
        </w:r>
      </w:hyperlink>
    </w:p>
    <w:p w:rsidR="00DC7FEF" w:rsidRDefault="00DC7FEF">
      <w:pPr>
        <w:rPr>
          <w:rFonts w:ascii="Arial" w:hAnsi="Arial" w:cs="Arial"/>
        </w:rPr>
      </w:pPr>
    </w:p>
    <w:p w:rsidR="00DC7FEF" w:rsidRDefault="00DC7FE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Westman</w:t>
      </w:r>
      <w:proofErr w:type="spellEnd"/>
      <w:r>
        <w:rPr>
          <w:rFonts w:ascii="Arial" w:hAnsi="Arial" w:cs="Arial"/>
        </w:rPr>
        <w:t xml:space="preserve"> Immigrant Services   </w:t>
      </w:r>
      <w:hyperlink r:id="rId24" w:history="1">
        <w:r w:rsidRPr="00A96971">
          <w:rPr>
            <w:rStyle w:val="Hyperlink"/>
            <w:rFonts w:ascii="Arial" w:hAnsi="Arial" w:cs="Arial"/>
          </w:rPr>
          <w:t>www.westmanimmigrantservices.ca</w:t>
        </w:r>
      </w:hyperlink>
    </w:p>
    <w:p w:rsidR="00DC7FEF" w:rsidRDefault="00DC7FEF">
      <w:pPr>
        <w:rPr>
          <w:rFonts w:ascii="Arial" w:hAnsi="Arial" w:cs="Arial"/>
        </w:rPr>
      </w:pPr>
    </w:p>
    <w:p w:rsidR="00DC7FEF" w:rsidRDefault="00DC7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Culture Link   </w:t>
      </w:r>
      <w:hyperlink r:id="rId25" w:history="1">
        <w:r w:rsidRPr="00A96971">
          <w:rPr>
            <w:rStyle w:val="Hyperlink"/>
            <w:rFonts w:ascii="Arial" w:hAnsi="Arial" w:cs="Arial"/>
          </w:rPr>
          <w:t>www.culturelink.ca</w:t>
        </w:r>
      </w:hyperlink>
    </w:p>
    <w:p w:rsidR="00DC7FEF" w:rsidRDefault="00DC7FEF">
      <w:pPr>
        <w:rPr>
          <w:rFonts w:ascii="Arial" w:hAnsi="Arial" w:cs="Arial"/>
        </w:rPr>
      </w:pPr>
    </w:p>
    <w:p w:rsidR="00DC7FEF" w:rsidRDefault="00DC7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ACCES Employment  </w:t>
      </w:r>
      <w:hyperlink r:id="rId26" w:history="1">
        <w:r w:rsidRPr="00A96971">
          <w:rPr>
            <w:rStyle w:val="Hyperlink"/>
            <w:rFonts w:ascii="Arial" w:hAnsi="Arial" w:cs="Arial"/>
          </w:rPr>
          <w:t>www.accesemployment.ca</w:t>
        </w:r>
      </w:hyperlink>
    </w:p>
    <w:p w:rsidR="00DC7FEF" w:rsidRDefault="00DC7FEF">
      <w:pPr>
        <w:rPr>
          <w:rFonts w:ascii="Arial" w:hAnsi="Arial" w:cs="Arial"/>
        </w:rPr>
      </w:pPr>
    </w:p>
    <w:p w:rsidR="00DC7FEF" w:rsidRDefault="00DC7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North American Association of Asian Professionals (NAAAP)   </w:t>
      </w:r>
      <w:hyperlink r:id="rId27" w:history="1">
        <w:r w:rsidRPr="00A96971">
          <w:rPr>
            <w:rStyle w:val="Hyperlink"/>
            <w:rFonts w:ascii="Arial" w:hAnsi="Arial" w:cs="Arial"/>
          </w:rPr>
          <w:t>www.naaap.org</w:t>
        </w:r>
      </w:hyperlink>
    </w:p>
    <w:p w:rsidR="00DC7FEF" w:rsidRDefault="00DC7FEF">
      <w:pPr>
        <w:rPr>
          <w:rFonts w:ascii="Arial" w:hAnsi="Arial" w:cs="Arial"/>
        </w:rPr>
      </w:pPr>
    </w:p>
    <w:p w:rsidR="00DC7FEF" w:rsidRDefault="00DC7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World Education Services   </w:t>
      </w:r>
      <w:hyperlink r:id="rId28" w:history="1">
        <w:r w:rsidRPr="00A96971">
          <w:rPr>
            <w:rStyle w:val="Hyperlink"/>
            <w:rFonts w:ascii="Arial" w:hAnsi="Arial" w:cs="Arial"/>
          </w:rPr>
          <w:t>www.wes.org</w:t>
        </w:r>
      </w:hyperlink>
    </w:p>
    <w:p w:rsidR="00DC7FEF" w:rsidRDefault="00DC7FEF">
      <w:pPr>
        <w:rPr>
          <w:rFonts w:ascii="Arial" w:hAnsi="Arial" w:cs="Arial"/>
        </w:rPr>
      </w:pPr>
    </w:p>
    <w:p w:rsidR="00DC7FEF" w:rsidRPr="00DC7FEF" w:rsidRDefault="00DC7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Centre Francophone de Toronto  </w:t>
      </w:r>
      <w:r w:rsidR="002E28F7">
        <w:rPr>
          <w:rFonts w:ascii="Arial" w:hAnsi="Arial" w:cs="Arial"/>
        </w:rPr>
        <w:t xml:space="preserve"> </w:t>
      </w:r>
      <w:hyperlink r:id="rId29" w:history="1">
        <w:r w:rsidRPr="00A96971">
          <w:rPr>
            <w:rStyle w:val="Hyperlink"/>
            <w:rFonts w:ascii="Arial" w:hAnsi="Arial" w:cs="Arial"/>
          </w:rPr>
          <w:t>www.centrefranco.org</w:t>
        </w:r>
      </w:hyperlink>
      <w:r>
        <w:rPr>
          <w:rFonts w:ascii="Arial" w:hAnsi="Arial" w:cs="Arial"/>
        </w:rPr>
        <w:t xml:space="preserve"> </w:t>
      </w:r>
    </w:p>
    <w:p w:rsidR="00D13F29" w:rsidRDefault="00D13F29">
      <w:pPr>
        <w:rPr>
          <w:rFonts w:ascii="Arial" w:hAnsi="Arial" w:cs="Arial"/>
          <w:b/>
          <w:u w:val="single"/>
        </w:rPr>
      </w:pPr>
    </w:p>
    <w:p w:rsidR="002E28F7" w:rsidRDefault="002E2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Saskatoon Open Door Society  </w:t>
      </w:r>
      <w:hyperlink r:id="rId30" w:history="1">
        <w:r w:rsidRPr="00A96971">
          <w:rPr>
            <w:rStyle w:val="Hyperlink"/>
            <w:rFonts w:ascii="Arial" w:hAnsi="Arial" w:cs="Arial"/>
          </w:rPr>
          <w:t>www.sods.sk.ca</w:t>
        </w:r>
      </w:hyperlink>
      <w:r>
        <w:rPr>
          <w:rFonts w:ascii="Arial" w:hAnsi="Arial" w:cs="Arial"/>
        </w:rPr>
        <w:t xml:space="preserve"> </w:t>
      </w:r>
    </w:p>
    <w:p w:rsidR="00C432E1" w:rsidRDefault="00C432E1">
      <w:pPr>
        <w:rPr>
          <w:rFonts w:ascii="Arial" w:hAnsi="Arial" w:cs="Arial"/>
        </w:rPr>
      </w:pPr>
    </w:p>
    <w:p w:rsidR="00C432E1" w:rsidRDefault="00C43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Diversityworking.com     </w:t>
      </w:r>
      <w:hyperlink r:id="rId31" w:history="1">
        <w:r w:rsidRPr="003F5115">
          <w:rPr>
            <w:rStyle w:val="Hyperlink"/>
            <w:rFonts w:ascii="Arial" w:hAnsi="Arial" w:cs="Arial"/>
          </w:rPr>
          <w:t>www.diversityworking.com</w:t>
        </w:r>
      </w:hyperlink>
    </w:p>
    <w:p w:rsidR="00C432E1" w:rsidRPr="002E28F7" w:rsidRDefault="00C432E1">
      <w:pPr>
        <w:rPr>
          <w:rFonts w:ascii="Arial" w:hAnsi="Arial" w:cs="Arial"/>
        </w:rPr>
      </w:pPr>
    </w:p>
    <w:p w:rsidR="00D13F29" w:rsidRDefault="00D13F29">
      <w:pPr>
        <w:rPr>
          <w:rFonts w:ascii="Arial" w:hAnsi="Arial" w:cs="Arial"/>
          <w:b/>
          <w:u w:val="single"/>
        </w:rPr>
      </w:pPr>
    </w:p>
    <w:p w:rsidR="002E28F7" w:rsidRDefault="002E28F7">
      <w:pPr>
        <w:rPr>
          <w:rFonts w:ascii="Arial" w:hAnsi="Arial" w:cs="Arial"/>
          <w:b/>
          <w:u w:val="single"/>
        </w:rPr>
      </w:pPr>
    </w:p>
    <w:p w:rsidR="00D13F29" w:rsidRDefault="00D13F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Persons with Disabilities</w:t>
      </w:r>
    </w:p>
    <w:p w:rsidR="00D13F29" w:rsidRDefault="00D13F29">
      <w:pPr>
        <w:rPr>
          <w:rFonts w:ascii="Arial" w:hAnsi="Arial" w:cs="Arial"/>
          <w:b/>
          <w:u w:val="single"/>
        </w:rPr>
      </w:pPr>
    </w:p>
    <w:p w:rsidR="00D13F29" w:rsidRDefault="00D13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Jobs Abilities  </w:t>
      </w:r>
      <w:r w:rsidR="002E28F7">
        <w:rPr>
          <w:rFonts w:ascii="Arial" w:hAnsi="Arial" w:cs="Arial"/>
        </w:rPr>
        <w:t xml:space="preserve"> </w:t>
      </w:r>
      <w:hyperlink r:id="rId32" w:history="1">
        <w:r w:rsidRPr="00A96971">
          <w:rPr>
            <w:rStyle w:val="Hyperlink"/>
            <w:rFonts w:ascii="Arial" w:hAnsi="Arial" w:cs="Arial"/>
          </w:rPr>
          <w:t>www.jobs.abilities.ca</w:t>
        </w:r>
      </w:hyperlink>
      <w:r>
        <w:rPr>
          <w:rFonts w:ascii="Arial" w:hAnsi="Arial" w:cs="Arial"/>
        </w:rPr>
        <w:t xml:space="preserve"> </w:t>
      </w:r>
    </w:p>
    <w:p w:rsidR="00D13F29" w:rsidRDefault="00D13F29">
      <w:pPr>
        <w:rPr>
          <w:rFonts w:ascii="Arial" w:hAnsi="Arial" w:cs="Arial"/>
        </w:rPr>
      </w:pPr>
    </w:p>
    <w:p w:rsidR="00D13F29" w:rsidRDefault="00D13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Abilities Network Jobs   </w:t>
      </w:r>
      <w:hyperlink r:id="rId33" w:history="1">
        <w:r w:rsidRPr="00A96971">
          <w:rPr>
            <w:rStyle w:val="Hyperlink"/>
            <w:rFonts w:ascii="Arial" w:hAnsi="Arial" w:cs="Arial"/>
          </w:rPr>
          <w:t>www.glassdoor.ca</w:t>
        </w:r>
      </w:hyperlink>
    </w:p>
    <w:p w:rsidR="00D13F29" w:rsidRDefault="00D13F29">
      <w:pPr>
        <w:rPr>
          <w:rFonts w:ascii="Arial" w:hAnsi="Arial" w:cs="Arial"/>
        </w:rPr>
      </w:pPr>
    </w:p>
    <w:p w:rsidR="00D13F29" w:rsidRDefault="00D13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Society for Manitobans with Disabilities  </w:t>
      </w:r>
      <w:r w:rsidR="002E28F7">
        <w:rPr>
          <w:rFonts w:ascii="Arial" w:hAnsi="Arial" w:cs="Arial"/>
        </w:rPr>
        <w:t xml:space="preserve"> </w:t>
      </w:r>
      <w:hyperlink r:id="rId34" w:history="1">
        <w:r w:rsidRPr="00A96971">
          <w:rPr>
            <w:rStyle w:val="Hyperlink"/>
            <w:rFonts w:ascii="Arial" w:hAnsi="Arial" w:cs="Arial"/>
          </w:rPr>
          <w:t>www.smd.mb.ca</w:t>
        </w:r>
      </w:hyperlink>
    </w:p>
    <w:p w:rsidR="00D13F29" w:rsidRDefault="00D13F29">
      <w:pPr>
        <w:rPr>
          <w:rFonts w:ascii="Arial" w:hAnsi="Arial" w:cs="Arial"/>
        </w:rPr>
      </w:pPr>
    </w:p>
    <w:p w:rsidR="00D13F29" w:rsidRDefault="00D13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Canadian Paraplegic Association (Manitoba)   </w:t>
      </w:r>
      <w:hyperlink r:id="rId35" w:history="1">
        <w:r w:rsidRPr="00A96971">
          <w:rPr>
            <w:rStyle w:val="Hyperlink"/>
            <w:rFonts w:ascii="Arial" w:hAnsi="Arial" w:cs="Arial"/>
          </w:rPr>
          <w:t>www.cpamanitoba.ca</w:t>
        </w:r>
      </w:hyperlink>
    </w:p>
    <w:p w:rsidR="00D13F29" w:rsidRDefault="00D13F29">
      <w:pPr>
        <w:rPr>
          <w:rFonts w:ascii="Arial" w:hAnsi="Arial" w:cs="Arial"/>
        </w:rPr>
      </w:pPr>
    </w:p>
    <w:p w:rsidR="00D13F29" w:rsidRDefault="00D13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Canadian Association of Professionals with Disabilities  </w:t>
      </w:r>
      <w:r w:rsidR="002E28F7">
        <w:rPr>
          <w:rFonts w:ascii="Arial" w:hAnsi="Arial" w:cs="Arial"/>
        </w:rPr>
        <w:t xml:space="preserve"> </w:t>
      </w:r>
      <w:hyperlink r:id="rId36" w:history="1">
        <w:r w:rsidRPr="00A96971">
          <w:rPr>
            <w:rStyle w:val="Hyperlink"/>
            <w:rFonts w:ascii="Arial" w:hAnsi="Arial" w:cs="Arial"/>
          </w:rPr>
          <w:t>www.canadianprofessionals.org</w:t>
        </w:r>
      </w:hyperlink>
      <w:r>
        <w:rPr>
          <w:rFonts w:ascii="Arial" w:hAnsi="Arial" w:cs="Arial"/>
        </w:rPr>
        <w:t xml:space="preserve"> </w:t>
      </w:r>
    </w:p>
    <w:p w:rsidR="00D13F29" w:rsidRDefault="00D13F29">
      <w:pPr>
        <w:rPr>
          <w:rFonts w:ascii="Arial" w:hAnsi="Arial" w:cs="Arial"/>
        </w:rPr>
      </w:pPr>
    </w:p>
    <w:p w:rsidR="00DC7FEF" w:rsidRDefault="00DC7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Canadian Hearing Society   </w:t>
      </w:r>
      <w:hyperlink r:id="rId37" w:history="1">
        <w:r w:rsidRPr="00A96971">
          <w:rPr>
            <w:rStyle w:val="Hyperlink"/>
            <w:rFonts w:ascii="Arial" w:hAnsi="Arial" w:cs="Arial"/>
          </w:rPr>
          <w:t>www.chs.ca</w:t>
        </w:r>
      </w:hyperlink>
      <w:r>
        <w:rPr>
          <w:rFonts w:ascii="Arial" w:hAnsi="Arial" w:cs="Arial"/>
        </w:rPr>
        <w:t xml:space="preserve"> </w:t>
      </w:r>
    </w:p>
    <w:p w:rsidR="00D13F29" w:rsidRDefault="00D13F29">
      <w:pPr>
        <w:rPr>
          <w:rFonts w:ascii="Arial" w:hAnsi="Arial" w:cs="Arial"/>
        </w:rPr>
      </w:pPr>
    </w:p>
    <w:p w:rsidR="00DC7FEF" w:rsidRDefault="00DC7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Inclusion Network    </w:t>
      </w:r>
      <w:hyperlink r:id="rId38" w:history="1">
        <w:r w:rsidRPr="00A96971">
          <w:rPr>
            <w:rStyle w:val="Hyperlink"/>
            <w:rFonts w:ascii="Arial" w:hAnsi="Arial" w:cs="Arial"/>
          </w:rPr>
          <w:t>www.inclusionnetwork.ca</w:t>
        </w:r>
      </w:hyperlink>
      <w:r>
        <w:rPr>
          <w:rFonts w:ascii="Arial" w:hAnsi="Arial" w:cs="Arial"/>
        </w:rPr>
        <w:t xml:space="preserve"> </w:t>
      </w:r>
    </w:p>
    <w:p w:rsidR="00DC7FEF" w:rsidRDefault="00DC7FEF">
      <w:pPr>
        <w:rPr>
          <w:rFonts w:ascii="Arial" w:hAnsi="Arial" w:cs="Arial"/>
        </w:rPr>
      </w:pPr>
    </w:p>
    <w:p w:rsidR="00DC7FEF" w:rsidRDefault="00C432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Manitoba Government Disability Issues Office </w:t>
      </w:r>
      <w:proofErr w:type="spellStart"/>
      <w:r>
        <w:rPr>
          <w:rFonts w:ascii="Arial" w:hAnsi="Arial" w:cs="Arial"/>
        </w:rPr>
        <w:t>marketAbilities</w:t>
      </w:r>
      <w:proofErr w:type="spellEnd"/>
      <w:r>
        <w:rPr>
          <w:rFonts w:ascii="Arial" w:hAnsi="Arial" w:cs="Arial"/>
        </w:rPr>
        <w:t xml:space="preserve"> program   </w:t>
      </w:r>
      <w:hyperlink r:id="rId39" w:history="1">
        <w:r w:rsidRPr="003F5115">
          <w:rPr>
            <w:rStyle w:val="Hyperlink"/>
            <w:rFonts w:ascii="Arial" w:hAnsi="Arial" w:cs="Arial"/>
          </w:rPr>
          <w:t>www.gov.mb.ca/jec/eia/marketAbilties/index.html</w:t>
        </w:r>
      </w:hyperlink>
      <w:r>
        <w:rPr>
          <w:rFonts w:ascii="Arial" w:hAnsi="Arial" w:cs="Arial"/>
        </w:rPr>
        <w:t xml:space="preserve"> </w:t>
      </w:r>
    </w:p>
    <w:p w:rsidR="00C432E1" w:rsidRPr="00D13F29" w:rsidRDefault="00C432E1">
      <w:pPr>
        <w:rPr>
          <w:rFonts w:ascii="Arial" w:hAnsi="Arial" w:cs="Arial"/>
        </w:rPr>
      </w:pPr>
    </w:p>
    <w:sectPr w:rsidR="00C432E1" w:rsidRPr="00D13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F0"/>
    <w:rsid w:val="00034120"/>
    <w:rsid w:val="002E28F7"/>
    <w:rsid w:val="00866643"/>
    <w:rsid w:val="009861F0"/>
    <w:rsid w:val="00C02A74"/>
    <w:rsid w:val="00C432E1"/>
    <w:rsid w:val="00D13F29"/>
    <w:rsid w:val="00DC7FEF"/>
    <w:rsid w:val="00E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1B5C"/>
  <w15:docId w15:val="{B9579CB9-6A28-4C77-B364-2642C0A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F0"/>
    <w:pPr>
      <w:widowControl w:val="0"/>
      <w:spacing w:after="0" w:line="240" w:lineRule="auto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urtleisland.org" TargetMode="External"/><Relationship Id="rId18" Type="http://schemas.openxmlformats.org/officeDocument/2006/relationships/hyperlink" Target="http://www.firstperspective.ca/" TargetMode="External"/><Relationship Id="rId26" Type="http://schemas.openxmlformats.org/officeDocument/2006/relationships/hyperlink" Target="http://www.accesemployment.ca" TargetMode="External"/><Relationship Id="rId39" Type="http://schemas.openxmlformats.org/officeDocument/2006/relationships/hyperlink" Target="http://www.gov.mb.ca/jec/eia/marketAbilties/index.html" TargetMode="External"/><Relationship Id="rId21" Type="http://schemas.openxmlformats.org/officeDocument/2006/relationships/hyperlink" Target="http://www.ammsa.com/publications/windspeaker" TargetMode="External"/><Relationship Id="rId34" Type="http://schemas.openxmlformats.org/officeDocument/2006/relationships/hyperlink" Target="http://www.smd.mb.ca" TargetMode="External"/><Relationship Id="rId7" Type="http://schemas.openxmlformats.org/officeDocument/2006/relationships/hyperlink" Target="http://www.rexdalewomen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tiontalk.ca" TargetMode="External"/><Relationship Id="rId20" Type="http://schemas.openxmlformats.org/officeDocument/2006/relationships/hyperlink" Target="http://www.firstnationsvoice.com" TargetMode="External"/><Relationship Id="rId29" Type="http://schemas.openxmlformats.org/officeDocument/2006/relationships/hyperlink" Target="http://www.centrefranco.or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meschange.org" TargetMode="External"/><Relationship Id="rId11" Type="http://schemas.openxmlformats.org/officeDocument/2006/relationships/hyperlink" Target="http://www.accesemployment.ca" TargetMode="External"/><Relationship Id="rId24" Type="http://schemas.openxmlformats.org/officeDocument/2006/relationships/hyperlink" Target="http://www.westmanimmigrantservices.ca" TargetMode="External"/><Relationship Id="rId32" Type="http://schemas.openxmlformats.org/officeDocument/2006/relationships/hyperlink" Target="http://www.jobs.abilities.ca" TargetMode="External"/><Relationship Id="rId37" Type="http://schemas.openxmlformats.org/officeDocument/2006/relationships/hyperlink" Target="http://www.chs.c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waac.ca" TargetMode="External"/><Relationship Id="rId15" Type="http://schemas.openxmlformats.org/officeDocument/2006/relationships/hyperlink" Target="http://www.afn.ca/en/employment_opportunities" TargetMode="External"/><Relationship Id="rId23" Type="http://schemas.openxmlformats.org/officeDocument/2006/relationships/hyperlink" Target="http://www.costi.org" TargetMode="External"/><Relationship Id="rId28" Type="http://schemas.openxmlformats.org/officeDocument/2006/relationships/hyperlink" Target="http://www.wes.org" TargetMode="External"/><Relationship Id="rId36" Type="http://schemas.openxmlformats.org/officeDocument/2006/relationships/hyperlink" Target="http://www.canadianprofessionals.org" TargetMode="External"/><Relationship Id="rId10" Type="http://schemas.openxmlformats.org/officeDocument/2006/relationships/hyperlink" Target="http://www.microskills.ca" TargetMode="External"/><Relationship Id="rId19" Type="http://schemas.openxmlformats.org/officeDocument/2006/relationships/hyperlink" Target="http://www.firstnationsdrum.com" TargetMode="External"/><Relationship Id="rId31" Type="http://schemas.openxmlformats.org/officeDocument/2006/relationships/hyperlink" Target="http://www.diversityworking.com" TargetMode="External"/><Relationship Id="rId4" Type="http://schemas.openxmlformats.org/officeDocument/2006/relationships/hyperlink" Target="http://www.criaw-icref.ca" TargetMode="External"/><Relationship Id="rId9" Type="http://schemas.openxmlformats.org/officeDocument/2006/relationships/hyperlink" Target="http://www.newcomerwomen.org" TargetMode="External"/><Relationship Id="rId14" Type="http://schemas.openxmlformats.org/officeDocument/2006/relationships/hyperlink" Target="http://www.aboriginalhr.ca" TargetMode="External"/><Relationship Id="rId22" Type="http://schemas.openxmlformats.org/officeDocument/2006/relationships/hyperlink" Target="http://www.hireimmigrants.ca" TargetMode="External"/><Relationship Id="rId27" Type="http://schemas.openxmlformats.org/officeDocument/2006/relationships/hyperlink" Target="http://www.naaap.org" TargetMode="External"/><Relationship Id="rId30" Type="http://schemas.openxmlformats.org/officeDocument/2006/relationships/hyperlink" Target="http://www.sods.sk.ca" TargetMode="External"/><Relationship Id="rId35" Type="http://schemas.openxmlformats.org/officeDocument/2006/relationships/hyperlink" Target="http://www.cpamanitoba.ca" TargetMode="External"/><Relationship Id="rId8" Type="http://schemas.openxmlformats.org/officeDocument/2006/relationships/hyperlink" Target="http://www.womensemploymentoutreach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mik.ca" TargetMode="External"/><Relationship Id="rId17" Type="http://schemas.openxmlformats.org/officeDocument/2006/relationships/hyperlink" Target="http://www.metisemployment.ca" TargetMode="External"/><Relationship Id="rId25" Type="http://schemas.openxmlformats.org/officeDocument/2006/relationships/hyperlink" Target="http://www.culturelink.ca" TargetMode="External"/><Relationship Id="rId33" Type="http://schemas.openxmlformats.org/officeDocument/2006/relationships/hyperlink" Target="http://www.glassdoor.ca" TargetMode="External"/><Relationship Id="rId38" Type="http://schemas.openxmlformats.org/officeDocument/2006/relationships/hyperlink" Target="http://www.inclusionnetwor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Cruise</dc:creator>
  <cp:lastModifiedBy>Andrea  Cruise</cp:lastModifiedBy>
  <cp:revision>5</cp:revision>
  <dcterms:created xsi:type="dcterms:W3CDTF">2016-08-05T15:18:00Z</dcterms:created>
  <dcterms:modified xsi:type="dcterms:W3CDTF">2016-10-17T15:33:00Z</dcterms:modified>
</cp:coreProperties>
</file>