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3C" w:rsidRDefault="00FD2B3C" w:rsidP="00FD2B3C">
      <w:pPr>
        <w:jc w:val="center"/>
        <w:rPr>
          <w:color w:val="44546A" w:themeColor="text2"/>
          <w:sz w:val="40"/>
          <w:szCs w:val="40"/>
        </w:rPr>
      </w:pPr>
    </w:p>
    <w:p w:rsidR="00D41ABA" w:rsidRPr="004600D2" w:rsidRDefault="00D41ABA" w:rsidP="00FD2B3C">
      <w:pPr>
        <w:jc w:val="center"/>
        <w:rPr>
          <w:b/>
          <w:color w:val="860000"/>
          <w:sz w:val="48"/>
          <w:szCs w:val="48"/>
        </w:rPr>
      </w:pPr>
      <w:r w:rsidRPr="004600D2">
        <w:rPr>
          <w:b/>
          <w:color w:val="860000"/>
          <w:sz w:val="48"/>
          <w:szCs w:val="48"/>
        </w:rPr>
        <w:t>Performance Check-in…</w:t>
      </w:r>
    </w:p>
    <w:p w:rsidR="003613AB" w:rsidRPr="00174165" w:rsidRDefault="003613AB" w:rsidP="00FD2B3C">
      <w:pPr>
        <w:jc w:val="center"/>
        <w:rPr>
          <w:b/>
          <w:color w:val="44546A" w:themeColor="text2"/>
          <w:sz w:val="48"/>
          <w:szCs w:val="48"/>
        </w:rPr>
      </w:pPr>
    </w:p>
    <w:p w:rsidR="00726817" w:rsidRPr="004600D2" w:rsidRDefault="00726817" w:rsidP="00D41ABA">
      <w:pPr>
        <w:rPr>
          <w:b/>
          <w:color w:val="860000"/>
          <w:sz w:val="32"/>
          <w:szCs w:val="32"/>
        </w:rPr>
      </w:pPr>
      <w:r w:rsidRPr="004600D2">
        <w:rPr>
          <w:b/>
          <w:color w:val="860000"/>
          <w:sz w:val="32"/>
          <w:szCs w:val="32"/>
        </w:rPr>
        <w:t>What is it?</w:t>
      </w:r>
    </w:p>
    <w:p w:rsidR="00D41ABA" w:rsidRDefault="00D41ABA" w:rsidP="00D41ABA"/>
    <w:p w:rsidR="00D41ABA" w:rsidRDefault="00D41ABA" w:rsidP="00D41ABA">
      <w:pPr>
        <w:rPr>
          <w:sz w:val="28"/>
          <w:szCs w:val="28"/>
        </w:rPr>
      </w:pPr>
      <w:r w:rsidRPr="00D41ABA">
        <w:rPr>
          <w:sz w:val="28"/>
          <w:szCs w:val="28"/>
        </w:rPr>
        <w:t xml:space="preserve">A </w:t>
      </w:r>
      <w:r w:rsidRPr="004600D2">
        <w:rPr>
          <w:b/>
          <w:i/>
          <w:color w:val="860000"/>
          <w:sz w:val="28"/>
          <w:szCs w:val="28"/>
        </w:rPr>
        <w:t>check-in</w:t>
      </w:r>
      <w:r w:rsidRPr="002563D4">
        <w:rPr>
          <w:color w:val="C00000"/>
          <w:sz w:val="28"/>
          <w:szCs w:val="28"/>
        </w:rPr>
        <w:t xml:space="preserve"> </w:t>
      </w:r>
      <w:r w:rsidRPr="00D41ABA">
        <w:rPr>
          <w:sz w:val="28"/>
          <w:szCs w:val="28"/>
        </w:rPr>
        <w:t xml:space="preserve">is a 30-60 minute monthly or quarterly conversation </w:t>
      </w:r>
      <w:r>
        <w:rPr>
          <w:sz w:val="28"/>
          <w:szCs w:val="28"/>
        </w:rPr>
        <w:t xml:space="preserve">between a </w:t>
      </w:r>
      <w:r w:rsidRPr="00D41ABA">
        <w:rPr>
          <w:sz w:val="28"/>
          <w:szCs w:val="28"/>
        </w:rPr>
        <w:t>manager</w:t>
      </w:r>
      <w:r>
        <w:rPr>
          <w:sz w:val="28"/>
          <w:szCs w:val="28"/>
        </w:rPr>
        <w:t xml:space="preserve">/supervisor </w:t>
      </w:r>
      <w:r w:rsidRPr="00D41ABA">
        <w:rPr>
          <w:sz w:val="28"/>
          <w:szCs w:val="28"/>
        </w:rPr>
        <w:t xml:space="preserve">and employee about progress over the review period. </w:t>
      </w:r>
    </w:p>
    <w:p w:rsidR="00726817" w:rsidRDefault="00726817" w:rsidP="00D41ABA">
      <w:pPr>
        <w:rPr>
          <w:color w:val="44546A" w:themeColor="text2"/>
          <w:sz w:val="32"/>
          <w:szCs w:val="32"/>
        </w:rPr>
      </w:pPr>
    </w:p>
    <w:p w:rsidR="00726817" w:rsidRPr="004600D2" w:rsidRDefault="00726817" w:rsidP="00D41ABA">
      <w:pPr>
        <w:rPr>
          <w:b/>
          <w:color w:val="860000"/>
          <w:sz w:val="32"/>
          <w:szCs w:val="32"/>
        </w:rPr>
      </w:pPr>
      <w:r w:rsidRPr="004600D2">
        <w:rPr>
          <w:b/>
          <w:color w:val="860000"/>
          <w:sz w:val="32"/>
          <w:szCs w:val="32"/>
        </w:rPr>
        <w:t>What are the benefits?</w:t>
      </w:r>
      <w:bookmarkStart w:id="0" w:name="_GoBack"/>
      <w:bookmarkEnd w:id="0"/>
    </w:p>
    <w:p w:rsidR="00726817" w:rsidRDefault="00726817" w:rsidP="00D41ABA">
      <w:pPr>
        <w:rPr>
          <w:sz w:val="28"/>
          <w:szCs w:val="28"/>
        </w:rPr>
      </w:pPr>
    </w:p>
    <w:p w:rsidR="00D41ABA" w:rsidRDefault="00D41ABA" w:rsidP="00726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817">
        <w:rPr>
          <w:sz w:val="28"/>
          <w:szCs w:val="28"/>
        </w:rPr>
        <w:t xml:space="preserve">This approach enables a meeting focused on relevant and specific progress in professional and career development and progress on objectives. </w:t>
      </w:r>
    </w:p>
    <w:p w:rsidR="00726817" w:rsidRPr="00726817" w:rsidRDefault="00726817" w:rsidP="00726817">
      <w:pPr>
        <w:pStyle w:val="ListParagraph"/>
        <w:rPr>
          <w:sz w:val="28"/>
          <w:szCs w:val="28"/>
        </w:rPr>
      </w:pPr>
    </w:p>
    <w:p w:rsidR="00D41ABA" w:rsidRDefault="00D41ABA" w:rsidP="00726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817">
        <w:rPr>
          <w:sz w:val="28"/>
          <w:szCs w:val="28"/>
        </w:rPr>
        <w:t xml:space="preserve">The forward-facing focus makes the check-in a natural setting for creating goals that </w:t>
      </w:r>
      <w:proofErr w:type="gramStart"/>
      <w:r w:rsidRPr="00726817">
        <w:rPr>
          <w:sz w:val="28"/>
          <w:szCs w:val="28"/>
        </w:rPr>
        <w:t>are aligned</w:t>
      </w:r>
      <w:proofErr w:type="gramEnd"/>
      <w:r w:rsidRPr="00726817">
        <w:rPr>
          <w:sz w:val="28"/>
          <w:szCs w:val="28"/>
        </w:rPr>
        <w:t xml:space="preserve"> with the Department/Unit and the University’s goals. You may already do regular one-on-ones — </w:t>
      </w:r>
      <w:proofErr w:type="gramStart"/>
      <w:r w:rsidR="00726817">
        <w:rPr>
          <w:sz w:val="28"/>
          <w:szCs w:val="28"/>
        </w:rPr>
        <w:t>that’s</w:t>
      </w:r>
      <w:proofErr w:type="gramEnd"/>
      <w:r w:rsidR="00726817">
        <w:rPr>
          <w:sz w:val="28"/>
          <w:szCs w:val="28"/>
        </w:rPr>
        <w:t xml:space="preserve"> great!  You can either expand your one-on-ones to include a check-in discussion or schedule </w:t>
      </w:r>
      <w:proofErr w:type="gramStart"/>
      <w:r w:rsidR="00726817">
        <w:rPr>
          <w:sz w:val="28"/>
          <w:szCs w:val="28"/>
        </w:rPr>
        <w:t>stand alone</w:t>
      </w:r>
      <w:proofErr w:type="gramEnd"/>
      <w:r w:rsidR="00726817">
        <w:rPr>
          <w:sz w:val="28"/>
          <w:szCs w:val="28"/>
        </w:rPr>
        <w:t xml:space="preserve"> check-ins.</w:t>
      </w:r>
    </w:p>
    <w:p w:rsidR="00726817" w:rsidRPr="00726817" w:rsidRDefault="00726817" w:rsidP="00726817">
      <w:pPr>
        <w:pStyle w:val="ListParagraph"/>
        <w:rPr>
          <w:sz w:val="28"/>
          <w:szCs w:val="28"/>
        </w:rPr>
      </w:pPr>
    </w:p>
    <w:p w:rsidR="00DB7C16" w:rsidRPr="00726817" w:rsidRDefault="00D41ABA" w:rsidP="007268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26817">
        <w:rPr>
          <w:sz w:val="28"/>
          <w:szCs w:val="28"/>
        </w:rPr>
        <w:t xml:space="preserve">A check-in </w:t>
      </w:r>
      <w:proofErr w:type="gramStart"/>
      <w:r w:rsidRPr="00726817">
        <w:rPr>
          <w:sz w:val="28"/>
          <w:szCs w:val="28"/>
        </w:rPr>
        <w:t>is designed</w:t>
      </w:r>
      <w:proofErr w:type="gramEnd"/>
      <w:r w:rsidRPr="00726817">
        <w:rPr>
          <w:sz w:val="28"/>
          <w:szCs w:val="28"/>
        </w:rPr>
        <w:t xml:space="preserve"> to assist in driving meaningful and productive conversations around</w:t>
      </w:r>
      <w:r w:rsidR="001D7DB5" w:rsidRPr="00726817">
        <w:rPr>
          <w:sz w:val="28"/>
          <w:szCs w:val="28"/>
        </w:rPr>
        <w:t xml:space="preserve"> </w:t>
      </w:r>
      <w:r w:rsidRPr="00726817">
        <w:rPr>
          <w:sz w:val="28"/>
          <w:szCs w:val="28"/>
        </w:rPr>
        <w:t xml:space="preserve">progress to an employee’s </w:t>
      </w:r>
      <w:r w:rsidR="001D7DB5" w:rsidRPr="00726817">
        <w:rPr>
          <w:sz w:val="28"/>
          <w:szCs w:val="28"/>
        </w:rPr>
        <w:t>objectives</w:t>
      </w:r>
      <w:r w:rsidR="00174165">
        <w:rPr>
          <w:sz w:val="28"/>
          <w:szCs w:val="28"/>
        </w:rPr>
        <w:t>, development plans and/</w:t>
      </w:r>
      <w:r w:rsidRPr="00726817">
        <w:rPr>
          <w:sz w:val="28"/>
          <w:szCs w:val="28"/>
        </w:rPr>
        <w:t>or overall performance.</w:t>
      </w:r>
    </w:p>
    <w:sectPr w:rsidR="00DB7C16" w:rsidRPr="00726817" w:rsidSect="002563D4"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70216"/>
    <w:multiLevelType w:val="hybridMultilevel"/>
    <w:tmpl w:val="4C1415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BA"/>
    <w:rsid w:val="00174165"/>
    <w:rsid w:val="001D7DB5"/>
    <w:rsid w:val="002563D4"/>
    <w:rsid w:val="002A03E4"/>
    <w:rsid w:val="003613AB"/>
    <w:rsid w:val="003C447A"/>
    <w:rsid w:val="004600D2"/>
    <w:rsid w:val="00726817"/>
    <w:rsid w:val="007F3111"/>
    <w:rsid w:val="00C633F2"/>
    <w:rsid w:val="00D41ABA"/>
    <w:rsid w:val="00DB7C16"/>
    <w:rsid w:val="00F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2811"/>
  <w15:chartTrackingRefBased/>
  <w15:docId w15:val="{D5531817-4D97-43DD-8120-DEC1656F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MacDonald</dc:creator>
  <cp:keywords/>
  <dc:description/>
  <cp:lastModifiedBy>Karen MacDonald</cp:lastModifiedBy>
  <cp:revision>11</cp:revision>
  <cp:lastPrinted>2019-01-25T21:36:00Z</cp:lastPrinted>
  <dcterms:created xsi:type="dcterms:W3CDTF">2019-01-24T16:53:00Z</dcterms:created>
  <dcterms:modified xsi:type="dcterms:W3CDTF">2019-01-25T22:44:00Z</dcterms:modified>
</cp:coreProperties>
</file>