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609C" w:rsidRPr="009612C5" w:rsidRDefault="00C9609C" w:rsidP="00C96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2C5">
        <w:rPr>
          <w:sz w:val="24"/>
          <w:szCs w:val="24"/>
        </w:rPr>
        <w:fldChar w:fldCharType="begin"/>
      </w:r>
      <w:r w:rsidRPr="009612C5">
        <w:rPr>
          <w:sz w:val="24"/>
          <w:szCs w:val="24"/>
        </w:rPr>
        <w:instrText xml:space="preserve"> SEQ CHAPTER \h \r 1</w:instrText>
      </w:r>
      <w:r w:rsidRPr="009612C5">
        <w:rPr>
          <w:sz w:val="24"/>
          <w:szCs w:val="24"/>
        </w:rPr>
        <w:fldChar w:fldCharType="end"/>
      </w:r>
      <w:r w:rsidRPr="009612C5">
        <w:rPr>
          <w:rFonts w:ascii="Times New Roman" w:hAnsi="Times New Roman" w:cs="Times New Roman"/>
          <w:b/>
          <w:bCs/>
          <w:sz w:val="24"/>
          <w:szCs w:val="24"/>
        </w:rPr>
        <w:t>Field Experience 01:474 - Requirements, Expectations and Assignments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</w:rPr>
      </w:pP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Prerequisites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</w:rPr>
        <w:t>01:371 Field Experience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</w:rPr>
        <w:t>03:365 Early Years Mathematics Methods or 03:366 Middle Years Mathematics Methods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2C5">
        <w:rPr>
          <w:rFonts w:ascii="Times New Roman" w:hAnsi="Times New Roman" w:cs="Times New Roman"/>
          <w:sz w:val="24"/>
          <w:szCs w:val="24"/>
          <w:lang w:val="en-US"/>
        </w:rPr>
        <w:t>62:152 Contemporary Math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2C5">
        <w:rPr>
          <w:rFonts w:ascii="Times New Roman" w:hAnsi="Times New Roman" w:cs="Times New Roman"/>
          <w:sz w:val="24"/>
          <w:szCs w:val="24"/>
          <w:lang w:val="en-US"/>
        </w:rPr>
        <w:t>96 credit hours</w:t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609C" w:rsidRPr="009612C5" w:rsidRDefault="00C9609C" w:rsidP="00C960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  <w:lang w:val="en-US"/>
        </w:rPr>
        <w:t>Focus</w:t>
      </w:r>
      <w:r w:rsidRPr="0096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609C" w:rsidRPr="009612C5" w:rsidRDefault="00C9609C" w:rsidP="00C9609C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Continuation and extension of teachings skills from 01:271 and 01:371</w:t>
      </w:r>
    </w:p>
    <w:p w:rsidR="00C9609C" w:rsidRPr="009612C5" w:rsidRDefault="00C9609C" w:rsidP="00C9609C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Teaching multiple groups</w:t>
      </w:r>
    </w:p>
    <w:p w:rsidR="00C9609C" w:rsidRPr="009612C5" w:rsidRDefault="00C9609C" w:rsidP="00C9609C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Learning centres, student learning projects</w:t>
      </w:r>
    </w:p>
    <w:p w:rsidR="00C9609C" w:rsidRPr="009612C5" w:rsidRDefault="00C9609C" w:rsidP="00C9609C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Math strategies</w:t>
      </w:r>
    </w:p>
    <w:p w:rsidR="00C9609C" w:rsidRPr="009612C5" w:rsidRDefault="00C9609C" w:rsidP="00C9609C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Extended unit planning and teaching</w:t>
      </w:r>
    </w:p>
    <w:p w:rsidR="009C1996" w:rsidRDefault="00C9609C" w:rsidP="009C1996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612C5">
        <w:rPr>
          <w:rFonts w:ascii="Times New Roman" w:hAnsi="Times New Roman" w:cs="Times New Roman"/>
          <w:lang w:val="en-US"/>
        </w:rPr>
        <w:t>Classroom management expectations and strategies</w:t>
      </w:r>
    </w:p>
    <w:p w:rsidR="00C9609C" w:rsidRPr="009C1996" w:rsidRDefault="00C9609C" w:rsidP="009C1996">
      <w:pPr>
        <w:pStyle w:val="Level1"/>
        <w:numPr>
          <w:ilvl w:val="0"/>
          <w:numId w:val="1"/>
        </w:numPr>
        <w:ind w:left="360" w:hanging="360"/>
        <w:rPr>
          <w:rFonts w:ascii="Times New Roman" w:hAnsi="Times New Roman" w:cs="Times New Roman"/>
          <w:lang w:val="en-US"/>
        </w:rPr>
      </w:pPr>
      <w:r w:rsidRPr="009C1996">
        <w:rPr>
          <w:rFonts w:ascii="Times New Roman" w:hAnsi="Times New Roman" w:cs="Times New Roman"/>
          <w:lang w:val="en-US"/>
        </w:rPr>
        <w:t xml:space="preserve">Familiarization with </w:t>
      </w:r>
      <w:r w:rsidRPr="009C1996">
        <w:rPr>
          <w:rFonts w:ascii="Times New Roman" w:hAnsi="Times New Roman" w:cs="Times New Roman"/>
          <w:u w:val="single"/>
          <w:lang w:val="en-US"/>
        </w:rPr>
        <w:t>Success for All Learners</w:t>
      </w:r>
      <w:r w:rsidRPr="009C1996">
        <w:rPr>
          <w:rFonts w:ascii="Times New Roman" w:hAnsi="Times New Roman" w:cs="Times New Roman"/>
          <w:lang w:val="en-US"/>
        </w:rPr>
        <w:t xml:space="preserve">, Manitoba Education and Training.  </w:t>
      </w:r>
    </w:p>
    <w:p w:rsidR="00556276" w:rsidRPr="009612C5" w:rsidRDefault="00556276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Teaching multiple groups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</w:rPr>
        <w:lastRenderedPageBreak/>
        <w:t xml:space="preserve">Demonstrate strategies in effectively teaching 2 or 3 groups at the same time.  Activities should be structured in a manner conducive to all students in all groups coming on task quickly at the start of the lesson and maintaining high time on task throughout the lesson.  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Learning centres and student learning projects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</w:rPr>
        <w:t xml:space="preserve">Demonstrate the ability to plan and use both learning centres </w:t>
      </w:r>
      <w:r w:rsidR="00556276" w:rsidRPr="009612C5">
        <w:rPr>
          <w:rFonts w:ascii="Times New Roman" w:hAnsi="Times New Roman" w:cs="Times New Roman"/>
          <w:sz w:val="24"/>
          <w:szCs w:val="24"/>
        </w:rPr>
        <w:t>and student learning projects.</w:t>
      </w:r>
    </w:p>
    <w:p w:rsidR="00556276" w:rsidRPr="009612C5" w:rsidRDefault="00556276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Math strategies</w:t>
      </w:r>
    </w:p>
    <w:p w:rsidR="00C9609C" w:rsidRPr="009612C5" w:rsidRDefault="00C9609C" w:rsidP="00C9609C">
      <w:pPr>
        <w:spacing w:line="2" w:lineRule="exact"/>
        <w:rPr>
          <w:sz w:val="24"/>
          <w:szCs w:val="24"/>
        </w:rPr>
      </w:pPr>
    </w:p>
    <w:p w:rsidR="00C9609C" w:rsidRPr="009612C5" w:rsidRDefault="00C9609C" w:rsidP="00C9609C">
      <w:pPr>
        <w:pStyle w:val="Level1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Teach math in a relevant, problem-solving manner.</w:t>
      </w:r>
    </w:p>
    <w:p w:rsidR="00C9609C" w:rsidRPr="009612C5" w:rsidRDefault="00C9609C" w:rsidP="00C9609C">
      <w:pPr>
        <w:pStyle w:val="Level1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Use manipulatives and other concrete means to teach concepts.</w:t>
      </w:r>
    </w:p>
    <w:p w:rsidR="00C9609C" w:rsidRPr="009612C5" w:rsidRDefault="00C9609C" w:rsidP="00C9609C">
      <w:pPr>
        <w:pStyle w:val="Level1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Provide a variety of strategies for mastery learning of basic skills.</w:t>
      </w:r>
    </w:p>
    <w:p w:rsidR="00C9609C" w:rsidRPr="009612C5" w:rsidRDefault="00C9609C" w:rsidP="00C9609C">
      <w:pPr>
        <w:pStyle w:val="Level1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Team building: Actively teach problem writing and solving in groups.</w:t>
      </w:r>
    </w:p>
    <w:p w:rsidR="00C9609C" w:rsidRPr="009612C5" w:rsidRDefault="00C9609C" w:rsidP="00C9609C">
      <w:pPr>
        <w:pStyle w:val="Level1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Teach oral and written communication skills as related to mathematics.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Management</w:t>
      </w:r>
    </w:p>
    <w:p w:rsidR="00C9609C" w:rsidRPr="009612C5" w:rsidRDefault="00C9609C" w:rsidP="00C9609C">
      <w:pPr>
        <w:spacing w:line="2" w:lineRule="exact"/>
        <w:rPr>
          <w:sz w:val="24"/>
          <w:szCs w:val="24"/>
        </w:rPr>
      </w:pP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Focus attention before teaching.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Insist on orderly responses.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Achieve high time on task for students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Pace lessons appropriately.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Use praise and positive reinforcement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Use classroom routines effectively.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Transitions between activities and between lessons should be smooth and rapid.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Develop good rapport with students.</w:t>
      </w:r>
    </w:p>
    <w:p w:rsidR="00C9609C" w:rsidRPr="009612C5" w:rsidRDefault="00C9609C" w:rsidP="00C9609C">
      <w:pPr>
        <w:pStyle w:val="Level1"/>
        <w:numPr>
          <w:ilvl w:val="0"/>
          <w:numId w:val="3"/>
        </w:numPr>
        <w:ind w:left="360" w:hanging="360"/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Use well known strategies such as Behaviourism, Dreikurs, Glasser as needed.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Unit planning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</w:rPr>
        <w:t>Plan and teach comprehensive units that are outcome-based and incorporate differentiated instruction and evaluation.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Assignments</w:t>
      </w:r>
    </w:p>
    <w:p w:rsidR="00C9609C" w:rsidRPr="009612C5" w:rsidRDefault="00C9609C" w:rsidP="00C9609C">
      <w:pPr>
        <w:spacing w:line="2" w:lineRule="exact"/>
        <w:rPr>
          <w:sz w:val="24"/>
          <w:szCs w:val="24"/>
        </w:rPr>
      </w:pPr>
    </w:p>
    <w:p w:rsidR="00C9609C" w:rsidRPr="009612C5" w:rsidRDefault="00C9609C" w:rsidP="00556276">
      <w:pPr>
        <w:pStyle w:val="Level1"/>
        <w:numPr>
          <w:ilvl w:val="0"/>
          <w:numId w:val="5"/>
        </w:numPr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</w:rPr>
        <w:t>Maintain a detailed and current daybook.</w:t>
      </w:r>
    </w:p>
    <w:p w:rsidR="00E2653C" w:rsidRDefault="00E2653C" w:rsidP="00E2653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Plan and teach </w:t>
      </w:r>
      <w:r w:rsidRPr="001A09E5">
        <w:rPr>
          <w:b/>
        </w:rPr>
        <w:t xml:space="preserve">one </w:t>
      </w:r>
      <w:r>
        <w:rPr>
          <w:b/>
        </w:rPr>
        <w:t>Math</w:t>
      </w:r>
      <w:r w:rsidRPr="001A09E5">
        <w:rPr>
          <w:b/>
        </w:rPr>
        <w:t xml:space="preserve"> unit</w:t>
      </w:r>
      <w:r>
        <w:t xml:space="preserve">.  </w:t>
      </w:r>
    </w:p>
    <w:p w:rsidR="00E2653C" w:rsidRDefault="00E2653C" w:rsidP="00E2653C">
      <w:pPr>
        <w:pStyle w:val="ListParagraph"/>
        <w:numPr>
          <w:ilvl w:val="1"/>
          <w:numId w:val="5"/>
        </w:numPr>
        <w:spacing w:after="0" w:line="240" w:lineRule="auto"/>
      </w:pPr>
      <w:r>
        <w:lastRenderedPageBreak/>
        <w:t xml:space="preserve">Unit must include ten (10) lesson plans </w:t>
      </w:r>
      <w:r w:rsidRPr="001A09E5">
        <w:rPr>
          <w:i/>
        </w:rPr>
        <w:t>with reflections</w:t>
      </w:r>
      <w:r>
        <w:t>. At least one lesson must include cooperative learning strategies.</w:t>
      </w:r>
    </w:p>
    <w:p w:rsidR="00E2653C" w:rsidRDefault="00E2653C" w:rsidP="00E2653C">
      <w:pPr>
        <w:pStyle w:val="ListParagraph"/>
        <w:numPr>
          <w:ilvl w:val="2"/>
          <w:numId w:val="5"/>
        </w:numPr>
        <w:spacing w:after="0" w:line="240" w:lineRule="auto"/>
      </w:pPr>
      <w:r>
        <w:t>You must reflect on each lesson according to the questions provided.</w:t>
      </w:r>
    </w:p>
    <w:p w:rsidR="00E2653C" w:rsidRDefault="00E2653C" w:rsidP="00E2653C">
      <w:pPr>
        <w:pStyle w:val="ListParagraph"/>
        <w:numPr>
          <w:ilvl w:val="2"/>
          <w:numId w:val="5"/>
        </w:numPr>
        <w:spacing w:after="0" w:line="240" w:lineRule="auto"/>
      </w:pPr>
      <w:r>
        <w:t>Your unit plan must include evaluative comments from your cooperating teacher.</w:t>
      </w:r>
    </w:p>
    <w:p w:rsidR="00E2653C" w:rsidRPr="009612C5" w:rsidRDefault="00E2653C" w:rsidP="00E2653C">
      <w:pPr>
        <w:pStyle w:val="Level1"/>
        <w:numPr>
          <w:ilvl w:val="1"/>
          <w:numId w:val="5"/>
        </w:numPr>
        <w:rPr>
          <w:rFonts w:ascii="Times New Roman" w:hAnsi="Times New Roman" w:cs="Times New Roman"/>
        </w:rPr>
      </w:pPr>
      <w:r w:rsidRPr="009612C5">
        <w:rPr>
          <w:rFonts w:ascii="Times New Roman" w:hAnsi="Times New Roman" w:cs="Times New Roman"/>
          <w:bCs/>
        </w:rPr>
        <w:t>Two of the lessons should include teaching to two or more groups simultaneously.</w:t>
      </w:r>
      <w:r>
        <w:rPr>
          <w:rFonts w:ascii="Times New Roman" w:hAnsi="Times New Roman" w:cs="Times New Roman"/>
          <w:bCs/>
        </w:rPr>
        <w:t xml:space="preserve">  Your unit plan must include evaluative comments from your cooperating teacher.</w:t>
      </w:r>
    </w:p>
    <w:p w:rsidR="00E2653C" w:rsidRDefault="00E2653C" w:rsidP="00E2653C">
      <w:pPr>
        <w:pStyle w:val="ListParagraph"/>
        <w:numPr>
          <w:ilvl w:val="0"/>
          <w:numId w:val="5"/>
        </w:numPr>
        <w:spacing w:after="0" w:line="240" w:lineRule="auto"/>
      </w:pPr>
      <w:r w:rsidRPr="001A09E5">
        <w:t>Submit unit plan with lesson plans, reflections, and cooperating teacher’s comm</w:t>
      </w:r>
      <w:r>
        <w:t>ents by the assignment due date.</w:t>
      </w:r>
    </w:p>
    <w:p w:rsidR="00E2653C" w:rsidRDefault="00E2653C" w:rsidP="00CD30AB">
      <w:pPr>
        <w:pStyle w:val="ListParagraph"/>
        <w:numPr>
          <w:ilvl w:val="0"/>
          <w:numId w:val="5"/>
        </w:numPr>
      </w:pPr>
      <w:r w:rsidRPr="00AD5024">
        <w:t xml:space="preserve">Submit </w:t>
      </w:r>
      <w:r w:rsidRPr="00E2653C">
        <w:rPr>
          <w:b/>
        </w:rPr>
        <w:t xml:space="preserve">two full weeks </w:t>
      </w:r>
      <w:r w:rsidRPr="00A72CA8">
        <w:t>of your daybook</w:t>
      </w:r>
      <w:r>
        <w:t xml:space="preserve"> </w:t>
      </w:r>
      <w:r w:rsidRPr="00AD5024">
        <w:t>to your faculty supervisor</w:t>
      </w:r>
      <w:r>
        <w:t xml:space="preserve"> including the week of your fulltime teaching.</w:t>
      </w:r>
    </w:p>
    <w:p w:rsidR="00C9609C" w:rsidRPr="00E2653C" w:rsidRDefault="00C9609C" w:rsidP="00CD30AB">
      <w:pPr>
        <w:pStyle w:val="ListParagraph"/>
        <w:numPr>
          <w:ilvl w:val="0"/>
          <w:numId w:val="5"/>
        </w:numPr>
      </w:pPr>
      <w:r w:rsidRPr="00E2653C">
        <w:t xml:space="preserve">Teach full time for a period of </w:t>
      </w:r>
      <w:r w:rsidRPr="00E2653C">
        <w:rPr>
          <w:b/>
        </w:rPr>
        <w:t>one week</w:t>
      </w:r>
      <w:r w:rsidRPr="00E2653C">
        <w:t>.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9612C5">
        <w:rPr>
          <w:rFonts w:ascii="Times New Roman" w:hAnsi="Times New Roman" w:cs="Times New Roman"/>
          <w:sz w:val="24"/>
          <w:szCs w:val="24"/>
          <w:u w:val="single"/>
        </w:rPr>
        <w:t>Teaching Time</w:t>
      </w:r>
    </w:p>
    <w:p w:rsidR="0036244D" w:rsidRPr="009612C5" w:rsidRDefault="00C9609C" w:rsidP="0036244D">
      <w:pPr>
        <w:pStyle w:val="ListParagraph"/>
        <w:numPr>
          <w:ilvl w:val="0"/>
          <w:numId w:val="6"/>
        </w:numPr>
      </w:pPr>
      <w:r w:rsidRPr="009612C5">
        <w:t>Plan and teach a minimum of 25 per cent of each week (two lesso</w:t>
      </w:r>
      <w:r w:rsidR="0036244D" w:rsidRPr="009612C5">
        <w:t xml:space="preserve">ns daily) throughout the year. </w:t>
      </w:r>
    </w:p>
    <w:p w:rsidR="0036244D" w:rsidRPr="009612C5" w:rsidRDefault="0036244D" w:rsidP="0036244D">
      <w:pPr>
        <w:pStyle w:val="ListParagraph"/>
        <w:numPr>
          <w:ilvl w:val="0"/>
          <w:numId w:val="6"/>
        </w:numPr>
      </w:pPr>
      <w:r w:rsidRPr="009612C5">
        <w:t xml:space="preserve">Teach fulltime for a period of </w:t>
      </w:r>
      <w:r w:rsidR="009612C5">
        <w:t>one week</w:t>
      </w:r>
      <w:r w:rsidRPr="009612C5">
        <w:t>.</w:t>
      </w:r>
    </w:p>
    <w:p w:rsidR="00C9609C" w:rsidRPr="009612C5" w:rsidRDefault="00C9609C" w:rsidP="0036244D">
      <w:pPr>
        <w:pStyle w:val="ListParagraph"/>
        <w:numPr>
          <w:ilvl w:val="0"/>
          <w:numId w:val="6"/>
        </w:numPr>
      </w:pPr>
      <w:r w:rsidRPr="009612C5">
        <w:t>When being evaluated, attach copy of pertinent page from Manitoba Education Curriculum guide to your lesson plan</w:t>
      </w:r>
      <w:r w:rsidR="00556276" w:rsidRPr="009612C5">
        <w:t xml:space="preserve"> to </w:t>
      </w:r>
      <w:r w:rsidR="00556276" w:rsidRPr="009612C5">
        <w:lastRenderedPageBreak/>
        <w:t>demonstrate</w:t>
      </w:r>
      <w:r w:rsidRPr="009612C5">
        <w:t xml:space="preserve"> that you planned lesson directly from curriculum guide. </w:t>
      </w:r>
    </w:p>
    <w:p w:rsidR="00C9609C" w:rsidRPr="009612C5" w:rsidRDefault="00C9609C" w:rsidP="00C9609C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0E526D" w:rsidRPr="009612C5" w:rsidRDefault="00C9609C" w:rsidP="00C9609C">
      <w:pPr>
        <w:rPr>
          <w:sz w:val="24"/>
          <w:szCs w:val="24"/>
        </w:rPr>
      </w:pPr>
      <w:r w:rsidRPr="009612C5">
        <w:rPr>
          <w:rFonts w:ascii="Times New Roman" w:hAnsi="Times New Roman" w:cs="Times New Roman"/>
          <w:b/>
          <w:bCs/>
          <w:sz w:val="24"/>
          <w:szCs w:val="24"/>
        </w:rPr>
        <w:t>Failure to successfully complete all assignments will result in a grade of “F” for Field Experience.</w:t>
      </w:r>
    </w:p>
    <w:sectPr w:rsidR="000E526D" w:rsidRPr="009612C5" w:rsidSect="000E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C7E"/>
    <w:multiLevelType w:val="hybridMultilevel"/>
    <w:tmpl w:val="CF9C0C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2D6F"/>
    <w:multiLevelType w:val="hybridMultilevel"/>
    <w:tmpl w:val="6A76C61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00D6F71"/>
    <w:multiLevelType w:val="hybridMultilevel"/>
    <w:tmpl w:val="02D4F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814"/>
    <w:multiLevelType w:val="multilevel"/>
    <w:tmpl w:val="3B7EB6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53FE0C2F"/>
    <w:multiLevelType w:val="multilevel"/>
    <w:tmpl w:val="191EE2F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4323679"/>
    <w:multiLevelType w:val="multilevel"/>
    <w:tmpl w:val="3B7EB6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5C9E6398"/>
    <w:multiLevelType w:val="multilevel"/>
    <w:tmpl w:val="3B7EB6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683B7B98"/>
    <w:multiLevelType w:val="hybridMultilevel"/>
    <w:tmpl w:val="156C29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C"/>
    <w:rsid w:val="000E526D"/>
    <w:rsid w:val="0012116A"/>
    <w:rsid w:val="00257614"/>
    <w:rsid w:val="002F3D83"/>
    <w:rsid w:val="0036244D"/>
    <w:rsid w:val="00556276"/>
    <w:rsid w:val="007E44DF"/>
    <w:rsid w:val="009612C5"/>
    <w:rsid w:val="009C1996"/>
    <w:rsid w:val="00C9609C"/>
    <w:rsid w:val="00E2653C"/>
    <w:rsid w:val="00F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AA054-2D8F-46F4-9AAF-4A647C1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9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9609C"/>
    <w:pPr>
      <w:autoSpaceDE w:val="0"/>
      <w:autoSpaceDN w:val="0"/>
      <w:adjustRightInd w:val="0"/>
      <w:ind w:left="720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556276"/>
    <w:pPr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F1A3-FF89-49AE-BDC6-239A5683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Faculty</dc:creator>
  <cp:keywords/>
  <dc:description/>
  <cp:lastModifiedBy>John Minshull</cp:lastModifiedBy>
  <cp:revision>2</cp:revision>
  <dcterms:created xsi:type="dcterms:W3CDTF">2018-09-11T16:59:00Z</dcterms:created>
  <dcterms:modified xsi:type="dcterms:W3CDTF">2018-09-11T16:59:00Z</dcterms:modified>
</cp:coreProperties>
</file>